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55A2F3B" w14:textId="51EB099E" w:rsidR="00CD586C" w:rsidRPr="004A7884" w:rsidRDefault="00743797" w:rsidP="00E00D99">
      <w:pPr>
        <w:pStyle w:val="Adressering"/>
        <w:spacing w:line="360" w:lineRule="auto"/>
        <w:rPr>
          <w:b/>
          <w:sz w:val="24"/>
          <w:szCs w:val="24"/>
        </w:rPr>
      </w:pPr>
      <w:r>
        <w:rPr>
          <w:noProof/>
        </w:rPr>
        <w:drawing>
          <wp:anchor distT="0" distB="0" distL="114300" distR="114300" simplePos="0" relativeHeight="251658240" behindDoc="0" locked="0" layoutInCell="1" allowOverlap="1" wp14:anchorId="2270667C" wp14:editId="02396A77">
            <wp:simplePos x="0" y="0"/>
            <wp:positionH relativeFrom="column">
              <wp:posOffset>1134534</wp:posOffset>
            </wp:positionH>
            <wp:positionV relativeFrom="paragraph">
              <wp:posOffset>423</wp:posOffset>
            </wp:positionV>
            <wp:extent cx="3632201" cy="2421467"/>
            <wp:effectExtent l="0" t="0" r="0" b="0"/>
            <wp:wrapTopAndBottom/>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8">
                      <a:extLst>
                        <a:ext uri="{28A0092B-C50C-407E-A947-70E740481C1C}">
                          <a14:useLocalDpi xmlns:a14="http://schemas.microsoft.com/office/drawing/2010/main" val="0"/>
                        </a:ext>
                      </a:extLst>
                    </a:blip>
                    <a:stretch>
                      <a:fillRect/>
                    </a:stretch>
                  </pic:blipFill>
                  <pic:spPr>
                    <a:xfrm>
                      <a:off x="0" y="0"/>
                      <a:ext cx="3632201" cy="2421467"/>
                    </a:xfrm>
                    <a:prstGeom prst="rect">
                      <a:avLst/>
                    </a:prstGeom>
                  </pic:spPr>
                </pic:pic>
              </a:graphicData>
            </a:graphic>
            <wp14:sizeRelH relativeFrom="page">
              <wp14:pctWidth>0</wp14:pctWidth>
            </wp14:sizeRelH>
            <wp14:sizeRelV relativeFrom="page">
              <wp14:pctHeight>0</wp14:pctHeight>
            </wp14:sizeRelV>
          </wp:anchor>
        </w:drawing>
      </w:r>
    </w:p>
    <w:p w14:paraId="411741C1" w14:textId="530F036B" w:rsidR="00CD586C" w:rsidRPr="004A7884" w:rsidRDefault="00CD586C" w:rsidP="00E00D99">
      <w:pPr>
        <w:pStyle w:val="Adressering"/>
        <w:spacing w:line="360" w:lineRule="auto"/>
        <w:rPr>
          <w:b/>
          <w:sz w:val="24"/>
          <w:szCs w:val="24"/>
        </w:rPr>
      </w:pPr>
    </w:p>
    <w:p w14:paraId="6EAD80E9" w14:textId="77777777" w:rsidR="00CD586C" w:rsidRPr="004A7884" w:rsidRDefault="00CD586C" w:rsidP="00E00D99">
      <w:pPr>
        <w:pStyle w:val="Adressering"/>
        <w:spacing w:line="360" w:lineRule="auto"/>
        <w:rPr>
          <w:b/>
          <w:sz w:val="24"/>
          <w:szCs w:val="24"/>
        </w:rPr>
      </w:pPr>
    </w:p>
    <w:p w14:paraId="0A5B74E8" w14:textId="558CD408" w:rsidR="00CD586C" w:rsidRPr="00CD586C" w:rsidRDefault="00CD586C" w:rsidP="00743797">
      <w:pPr>
        <w:pStyle w:val="Adressering"/>
        <w:spacing w:line="360" w:lineRule="auto"/>
        <w:jc w:val="center"/>
      </w:pPr>
      <w:r w:rsidRPr="00CD586C">
        <w:rPr>
          <w:b/>
          <w:sz w:val="36"/>
          <w:szCs w:val="36"/>
        </w:rPr>
        <w:t>Omgangsregels en Gedragscode</w:t>
      </w:r>
      <w:r w:rsidRPr="00CD586C">
        <w:rPr>
          <w:b/>
          <w:sz w:val="36"/>
          <w:szCs w:val="36"/>
        </w:rPr>
        <w:br/>
      </w:r>
      <w:r w:rsidRPr="00CD586C">
        <w:rPr>
          <w:b/>
          <w:sz w:val="28"/>
          <w:szCs w:val="28"/>
        </w:rPr>
        <w:br/>
        <w:t>Stichting Jeugdland Haarlemmermeer</w:t>
      </w:r>
    </w:p>
    <w:p w14:paraId="71A08FB1" w14:textId="77777777" w:rsidR="00CD586C" w:rsidRPr="00CD586C" w:rsidRDefault="00CD586C" w:rsidP="00E00D99">
      <w:pPr>
        <w:pStyle w:val="Adressering"/>
        <w:spacing w:line="360" w:lineRule="auto"/>
        <w:ind w:left="2410"/>
      </w:pPr>
    </w:p>
    <w:p w14:paraId="37B567F9" w14:textId="77777777" w:rsidR="00CD586C" w:rsidRPr="00CD586C" w:rsidRDefault="00CD586C" w:rsidP="00E00D99">
      <w:pPr>
        <w:pStyle w:val="Standaarddatum"/>
        <w:spacing w:line="360" w:lineRule="auto"/>
        <w:ind w:left="2410" w:firstLine="0"/>
      </w:pPr>
      <w:r w:rsidRPr="00CD586C">
        <w:t>Bedoeld voor medewerkers, stagiaires en vrijwilligers</w:t>
      </w:r>
    </w:p>
    <w:p w14:paraId="565C7F8B" w14:textId="2E9D3CDB" w:rsidR="00CD586C" w:rsidRPr="00CD586C" w:rsidRDefault="00CD586C" w:rsidP="00E00D99">
      <w:pPr>
        <w:spacing w:line="360" w:lineRule="auto"/>
        <w:ind w:left="2410"/>
        <w:rPr>
          <w:rFonts w:ascii="Arial" w:hAnsi="Arial" w:cs="Arial"/>
        </w:rPr>
      </w:pPr>
      <w:r>
        <w:br/>
      </w:r>
      <w:r w:rsidR="78A84CB6" w:rsidRPr="78A84CB6">
        <w:rPr>
          <w:rFonts w:ascii="Arial" w:hAnsi="Arial" w:cs="Arial"/>
        </w:rPr>
        <w:t>November 2024, versie 1.6</w:t>
      </w:r>
    </w:p>
    <w:p w14:paraId="5A35E6C7" w14:textId="77777777" w:rsidR="00390EBE" w:rsidRDefault="00390EBE" w:rsidP="00E00D99">
      <w:pPr>
        <w:suppressAutoHyphens w:val="0"/>
        <w:spacing w:line="360" w:lineRule="auto"/>
        <w:rPr>
          <w:rFonts w:ascii="Arial" w:hAnsi="Arial" w:cs="Arial"/>
        </w:rPr>
        <w:sectPr w:rsidR="00390EBE" w:rsidSect="00E00D99">
          <w:headerReference w:type="even" r:id="rId9"/>
          <w:headerReference w:type="default" r:id="rId10"/>
          <w:footerReference w:type="even" r:id="rId11"/>
          <w:footerReference w:type="default" r:id="rId12"/>
          <w:headerReference w:type="first" r:id="rId13"/>
          <w:footerReference w:type="first" r:id="rId14"/>
          <w:pgSz w:w="11906" w:h="16838"/>
          <w:pgMar w:top="1748" w:right="1080" w:bottom="1464" w:left="1080" w:header="1134" w:footer="454" w:gutter="0"/>
          <w:cols w:space="708"/>
          <w:docGrid w:linePitch="600" w:charSpace="32768"/>
        </w:sectPr>
      </w:pPr>
    </w:p>
    <w:p w14:paraId="4979249C" w14:textId="77777777" w:rsidR="00390EBE" w:rsidRDefault="00390EBE" w:rsidP="00E00D99">
      <w:pPr>
        <w:suppressAutoHyphens w:val="0"/>
        <w:spacing w:line="360" w:lineRule="auto"/>
        <w:rPr>
          <w:rFonts w:ascii="Arial" w:hAnsi="Arial" w:cs="Arial"/>
        </w:rPr>
      </w:pPr>
    </w:p>
    <w:p w14:paraId="1E8CFDFD" w14:textId="11F9F1C3" w:rsidR="00DE6CF9" w:rsidRPr="00CD586C" w:rsidRDefault="1EDF8AE0" w:rsidP="00E00D99">
      <w:pPr>
        <w:spacing w:line="360" w:lineRule="auto"/>
        <w:ind w:left="426" w:right="390"/>
        <w:rPr>
          <w:rFonts w:ascii="Arial" w:hAnsi="Arial" w:cs="Arial"/>
        </w:rPr>
      </w:pPr>
      <w:r w:rsidRPr="00CD586C">
        <w:rPr>
          <w:rFonts w:ascii="Arial" w:hAnsi="Arial" w:cs="Arial"/>
        </w:rPr>
        <w:t>Omgangsregels</w:t>
      </w:r>
    </w:p>
    <w:p w14:paraId="21F8A795" w14:textId="37C69CC3" w:rsidR="00DE6CF9" w:rsidRPr="00CD586C" w:rsidRDefault="00DE6CF9" w:rsidP="00E00D99">
      <w:pPr>
        <w:spacing w:line="360" w:lineRule="auto"/>
        <w:ind w:left="426" w:right="390"/>
        <w:rPr>
          <w:rFonts w:ascii="Arial" w:hAnsi="Arial" w:cs="Arial"/>
          <w:szCs w:val="24"/>
        </w:rPr>
      </w:pPr>
    </w:p>
    <w:p w14:paraId="72B6359D" w14:textId="77777777" w:rsidR="003C70EC" w:rsidRDefault="003C70EC" w:rsidP="00E00D99">
      <w:pPr>
        <w:spacing w:line="360" w:lineRule="auto"/>
        <w:ind w:left="426" w:right="390"/>
        <w:rPr>
          <w:rFonts w:ascii="Arial" w:hAnsi="Arial" w:cs="Arial"/>
        </w:rPr>
      </w:pPr>
    </w:p>
    <w:p w14:paraId="5B41BC58" w14:textId="541F6585" w:rsidR="00DE6CF9" w:rsidRPr="00CD586C" w:rsidRDefault="00DE6CF9" w:rsidP="00E00D99">
      <w:pPr>
        <w:spacing w:line="360" w:lineRule="auto"/>
        <w:ind w:left="426" w:right="390"/>
        <w:rPr>
          <w:rFonts w:ascii="Arial" w:hAnsi="Arial" w:cs="Arial"/>
          <w:szCs w:val="24"/>
        </w:rPr>
      </w:pPr>
      <w:r w:rsidRPr="00CD586C">
        <w:rPr>
          <w:rFonts w:ascii="Arial" w:hAnsi="Arial" w:cs="Arial"/>
        </w:rPr>
        <w:t xml:space="preserve">Iedereen die de </w:t>
      </w:r>
      <w:r w:rsidR="00BF6CCF">
        <w:rPr>
          <w:rFonts w:ascii="Arial" w:hAnsi="Arial" w:cs="Arial"/>
        </w:rPr>
        <w:t>locatie van Stichting Jeugdland Haarlemmermeer</w:t>
      </w:r>
      <w:r w:rsidR="00E63EEA" w:rsidRPr="00CD586C">
        <w:rPr>
          <w:rFonts w:ascii="Arial" w:hAnsi="Arial" w:cs="Arial"/>
        </w:rPr>
        <w:t xml:space="preserve"> </w:t>
      </w:r>
      <w:r w:rsidR="00BF6CCF">
        <w:rPr>
          <w:rFonts w:ascii="Arial" w:hAnsi="Arial" w:cs="Arial"/>
        </w:rPr>
        <w:t xml:space="preserve">(SJH) </w:t>
      </w:r>
      <w:r w:rsidRPr="00CD586C">
        <w:rPr>
          <w:rFonts w:ascii="Arial" w:hAnsi="Arial" w:cs="Arial"/>
        </w:rPr>
        <w:t>bezoekt onderschrijft de doelstellingen en huisregels van de stichting en houdt zich aan de omgangsregels die hieronder zijn opgeschreven. Wie dat doet, is van harte welkom.</w:t>
      </w:r>
    </w:p>
    <w:p w14:paraId="03E3652C" w14:textId="18E68F92" w:rsidR="00DE6CF9" w:rsidRPr="00CD586C" w:rsidRDefault="00DE6CF9" w:rsidP="00E00D99">
      <w:pPr>
        <w:spacing w:line="360" w:lineRule="auto"/>
        <w:ind w:left="426" w:right="390"/>
        <w:rPr>
          <w:rFonts w:ascii="Arial" w:hAnsi="Arial" w:cs="Arial"/>
          <w:szCs w:val="24"/>
        </w:rPr>
      </w:pPr>
    </w:p>
    <w:p w14:paraId="45ACFD5C" w14:textId="0003B367" w:rsidR="00DE6CF9" w:rsidRPr="00CD586C" w:rsidRDefault="1EDF8AE0" w:rsidP="00E00D99">
      <w:pPr>
        <w:spacing w:line="360" w:lineRule="auto"/>
        <w:ind w:left="426" w:right="390"/>
        <w:rPr>
          <w:rFonts w:ascii="Arial" w:hAnsi="Arial" w:cs="Arial"/>
          <w:szCs w:val="24"/>
        </w:rPr>
      </w:pPr>
      <w:r w:rsidRPr="00CD586C">
        <w:rPr>
          <w:rFonts w:ascii="Arial" w:hAnsi="Arial" w:cs="Arial"/>
        </w:rPr>
        <w:t xml:space="preserve">Wij vinden afspraken over de manier </w:t>
      </w:r>
      <w:r w:rsidR="005430D2">
        <w:rPr>
          <w:rFonts w:ascii="Arial" w:hAnsi="Arial" w:cs="Arial"/>
        </w:rPr>
        <w:t xml:space="preserve">waarop we </w:t>
      </w:r>
      <w:r w:rsidRPr="00CD586C">
        <w:rPr>
          <w:rFonts w:ascii="Arial" w:hAnsi="Arial" w:cs="Arial"/>
        </w:rPr>
        <w:t xml:space="preserve">omgaan met elkaar belangrijk, omdat iedereen zich prettig en veilig moet kunnen voelen. Dit kan alleen als je elkaar in je waarde laat en elkaar met respect behandelt. Dit betekent dat wij op Jeugdland alle vormen van ongelijkwaardige behandeling zoals, pesten, machtsmisbruik, discriminerende, racistische, seksistische of (seksueel) intimiderende, privacy-schendende gedragingen of opmerkingen, of het hiertoe aanzetten, ontoelaatbaar vinden. Ook verslavingsgedrag, zoals roken, alcohol of drugsgebruik tolereren we niet op Jeugdland. </w:t>
      </w:r>
    </w:p>
    <w:p w14:paraId="18808AFD" w14:textId="77777777" w:rsidR="00DE6CF9" w:rsidRPr="00CD586C" w:rsidRDefault="00DE6CF9" w:rsidP="00E00D99">
      <w:pPr>
        <w:spacing w:line="360" w:lineRule="auto"/>
        <w:ind w:left="426" w:right="390"/>
        <w:rPr>
          <w:rFonts w:ascii="Arial" w:hAnsi="Arial" w:cs="Arial"/>
          <w:szCs w:val="24"/>
        </w:rPr>
      </w:pPr>
    </w:p>
    <w:p w14:paraId="2F75B856" w14:textId="77777777" w:rsidR="00870BDC" w:rsidRDefault="005430D2" w:rsidP="00E00D99">
      <w:pPr>
        <w:spacing w:line="360" w:lineRule="auto"/>
        <w:ind w:left="426" w:right="390"/>
        <w:rPr>
          <w:rFonts w:ascii="Arial" w:hAnsi="Arial" w:cs="Arial"/>
        </w:rPr>
      </w:pPr>
      <w:r>
        <w:rPr>
          <w:rFonts w:ascii="Arial" w:hAnsi="Arial" w:cs="Arial"/>
        </w:rPr>
        <w:t>Van</w:t>
      </w:r>
      <w:r w:rsidR="1EDF8AE0" w:rsidRPr="00CD586C">
        <w:rPr>
          <w:rFonts w:ascii="Arial" w:hAnsi="Arial" w:cs="Arial"/>
        </w:rPr>
        <w:t xml:space="preserve"> alle medewerkers, vrijwilligers, kinderen, hun ouders of andere bezoekers</w:t>
      </w:r>
      <w:r>
        <w:rPr>
          <w:rFonts w:ascii="Arial" w:hAnsi="Arial" w:cs="Arial"/>
        </w:rPr>
        <w:t xml:space="preserve"> vragen wij </w:t>
      </w:r>
      <w:r w:rsidR="1EDF8AE0" w:rsidRPr="00CD586C">
        <w:rPr>
          <w:rFonts w:ascii="Arial" w:hAnsi="Arial" w:cs="Arial"/>
        </w:rPr>
        <w:t>dat zij meewerken aan het naleven van de</w:t>
      </w:r>
      <w:r>
        <w:rPr>
          <w:rFonts w:ascii="Arial" w:hAnsi="Arial" w:cs="Arial"/>
        </w:rPr>
        <w:t>ze</w:t>
      </w:r>
      <w:r w:rsidR="1EDF8AE0" w:rsidRPr="00CD586C">
        <w:rPr>
          <w:rFonts w:ascii="Arial" w:hAnsi="Arial" w:cs="Arial"/>
        </w:rPr>
        <w:t xml:space="preserve"> omgangsregels. Niet </w:t>
      </w:r>
      <w:r>
        <w:rPr>
          <w:rFonts w:ascii="Arial" w:hAnsi="Arial" w:cs="Arial"/>
        </w:rPr>
        <w:t>alles</w:t>
      </w:r>
      <w:r w:rsidR="1EDF8AE0" w:rsidRPr="00CD586C">
        <w:rPr>
          <w:rFonts w:ascii="Arial" w:hAnsi="Arial" w:cs="Arial"/>
        </w:rPr>
        <w:t xml:space="preserve"> kunnen we in regels verwoorden. Dan zouden het er veel te veel worden. </w:t>
      </w:r>
    </w:p>
    <w:p w14:paraId="1660DA37" w14:textId="36171B0E" w:rsidR="00DE6CF9" w:rsidRPr="00CD586C" w:rsidRDefault="005430D2" w:rsidP="00E00D99">
      <w:pPr>
        <w:spacing w:line="360" w:lineRule="auto"/>
        <w:ind w:left="426" w:right="390"/>
        <w:rPr>
          <w:rFonts w:ascii="Arial" w:hAnsi="Arial" w:cs="Arial"/>
          <w:szCs w:val="24"/>
        </w:rPr>
      </w:pPr>
      <w:r>
        <w:rPr>
          <w:rFonts w:ascii="Arial" w:hAnsi="Arial" w:cs="Arial"/>
        </w:rPr>
        <w:t>Maar da</w:t>
      </w:r>
      <w:r w:rsidR="1EDF8AE0" w:rsidRPr="00CD586C">
        <w:rPr>
          <w:rFonts w:ascii="Arial" w:hAnsi="Arial" w:cs="Arial"/>
        </w:rPr>
        <w:t xml:space="preserve">t wil natuurlijk niet zeggen dat als iets niet genoemd wordt, </w:t>
      </w:r>
      <w:r>
        <w:rPr>
          <w:rFonts w:ascii="Arial" w:hAnsi="Arial" w:cs="Arial"/>
        </w:rPr>
        <w:t>het</w:t>
      </w:r>
      <w:r w:rsidR="1EDF8AE0" w:rsidRPr="00CD586C">
        <w:rPr>
          <w:rFonts w:ascii="Arial" w:hAnsi="Arial" w:cs="Arial"/>
        </w:rPr>
        <w:t xml:space="preserve"> </w:t>
      </w:r>
      <w:r w:rsidR="00870BDC">
        <w:rPr>
          <w:rFonts w:ascii="Arial" w:hAnsi="Arial" w:cs="Arial"/>
        </w:rPr>
        <w:t xml:space="preserve">“dus” </w:t>
      </w:r>
      <w:r w:rsidR="1EDF8AE0" w:rsidRPr="00CD586C">
        <w:rPr>
          <w:rFonts w:ascii="Arial" w:hAnsi="Arial" w:cs="Arial"/>
        </w:rPr>
        <w:t xml:space="preserve">wel toelaatbaar is. </w:t>
      </w:r>
    </w:p>
    <w:p w14:paraId="579AA10D" w14:textId="77777777" w:rsidR="005430D2" w:rsidRDefault="005430D2" w:rsidP="00E00D99">
      <w:pPr>
        <w:spacing w:line="360" w:lineRule="auto"/>
        <w:rPr>
          <w:rFonts w:ascii="Arial" w:hAnsi="Arial" w:cs="Arial"/>
          <w:szCs w:val="24"/>
        </w:rPr>
      </w:pPr>
    </w:p>
    <w:p w14:paraId="1CA01C57" w14:textId="73EC1A66" w:rsidR="00C10A45" w:rsidRDefault="003C70EC" w:rsidP="005430D2">
      <w:pPr>
        <w:spacing w:line="360" w:lineRule="auto"/>
        <w:ind w:left="360"/>
        <w:rPr>
          <w:rFonts w:ascii="Arial" w:hAnsi="Arial" w:cs="Arial"/>
          <w:szCs w:val="24"/>
        </w:rPr>
      </w:pPr>
      <w:r>
        <w:rPr>
          <w:rFonts w:ascii="Arial" w:hAnsi="Arial" w:cs="Arial"/>
          <w:szCs w:val="24"/>
        </w:rPr>
        <w:t xml:space="preserve">Bij ondertekening van dit document verklaar je </w:t>
      </w:r>
      <w:r w:rsidR="00F00F59">
        <w:rPr>
          <w:rFonts w:ascii="Arial" w:hAnsi="Arial" w:cs="Arial"/>
          <w:szCs w:val="24"/>
        </w:rPr>
        <w:t xml:space="preserve">dat je </w:t>
      </w:r>
      <w:r w:rsidR="008D7CC6">
        <w:rPr>
          <w:rFonts w:ascii="Arial" w:hAnsi="Arial" w:cs="Arial"/>
          <w:szCs w:val="24"/>
        </w:rPr>
        <w:t xml:space="preserve">onvoorwaardelijk </w:t>
      </w:r>
      <w:r w:rsidR="00F00F59">
        <w:rPr>
          <w:rFonts w:ascii="Arial" w:hAnsi="Arial" w:cs="Arial"/>
          <w:szCs w:val="24"/>
        </w:rPr>
        <w:t xml:space="preserve">onze </w:t>
      </w:r>
      <w:proofErr w:type="spellStart"/>
      <w:r w:rsidR="00F00F59">
        <w:rPr>
          <w:rFonts w:ascii="Arial" w:hAnsi="Arial" w:cs="Arial"/>
          <w:szCs w:val="24"/>
        </w:rPr>
        <w:t>omgangs-regels</w:t>
      </w:r>
      <w:proofErr w:type="spellEnd"/>
      <w:r w:rsidR="00F00F59">
        <w:rPr>
          <w:rFonts w:ascii="Arial" w:hAnsi="Arial" w:cs="Arial"/>
          <w:szCs w:val="24"/>
        </w:rPr>
        <w:t xml:space="preserve"> accepteert en onderschrijft.</w:t>
      </w:r>
    </w:p>
    <w:p w14:paraId="2BBE0A8C" w14:textId="56103110" w:rsidR="00F00F59" w:rsidRDefault="00B07B04" w:rsidP="005430D2">
      <w:pPr>
        <w:spacing w:line="360" w:lineRule="auto"/>
        <w:ind w:left="360"/>
        <w:rPr>
          <w:rFonts w:ascii="Arial" w:hAnsi="Arial" w:cs="Arial"/>
          <w:szCs w:val="24"/>
        </w:rPr>
      </w:pPr>
      <w:r>
        <w:rPr>
          <w:rFonts w:ascii="Arial" w:hAnsi="Arial" w:cs="Arial"/>
          <w:szCs w:val="24"/>
        </w:rPr>
        <w:t>Dit document bestaat uit 7 pagina’s waarvan d</w:t>
      </w:r>
      <w:r w:rsidR="00F00F59">
        <w:rPr>
          <w:rFonts w:ascii="Arial" w:hAnsi="Arial" w:cs="Arial"/>
          <w:szCs w:val="24"/>
        </w:rPr>
        <w:t xml:space="preserve">e </w:t>
      </w:r>
      <w:r w:rsidR="00E7668D">
        <w:rPr>
          <w:rFonts w:ascii="Arial" w:hAnsi="Arial" w:cs="Arial"/>
          <w:szCs w:val="24"/>
        </w:rPr>
        <w:t xml:space="preserve">regels op de volgende </w:t>
      </w:r>
      <w:r>
        <w:rPr>
          <w:rFonts w:ascii="Arial" w:hAnsi="Arial" w:cs="Arial"/>
          <w:szCs w:val="24"/>
        </w:rPr>
        <w:t xml:space="preserve">5 </w:t>
      </w:r>
      <w:r w:rsidR="00E7668D">
        <w:rPr>
          <w:rFonts w:ascii="Arial" w:hAnsi="Arial" w:cs="Arial"/>
          <w:szCs w:val="24"/>
        </w:rPr>
        <w:t>pagina</w:t>
      </w:r>
      <w:r>
        <w:rPr>
          <w:rFonts w:ascii="Arial" w:hAnsi="Arial" w:cs="Arial"/>
          <w:szCs w:val="24"/>
        </w:rPr>
        <w:t>’s</w:t>
      </w:r>
      <w:r w:rsidR="00E7668D">
        <w:rPr>
          <w:rFonts w:ascii="Arial" w:hAnsi="Arial" w:cs="Arial"/>
          <w:szCs w:val="24"/>
        </w:rPr>
        <w:t xml:space="preserve"> </w:t>
      </w:r>
      <w:r>
        <w:rPr>
          <w:rFonts w:ascii="Arial" w:hAnsi="Arial" w:cs="Arial"/>
          <w:szCs w:val="24"/>
        </w:rPr>
        <w:t xml:space="preserve">staan </w:t>
      </w:r>
      <w:r w:rsidR="00E7668D">
        <w:rPr>
          <w:rFonts w:ascii="Arial" w:hAnsi="Arial" w:cs="Arial"/>
          <w:szCs w:val="24"/>
        </w:rPr>
        <w:t>afgedrukt.</w:t>
      </w:r>
    </w:p>
    <w:p w14:paraId="0B9C399A" w14:textId="77777777" w:rsidR="00C10A45" w:rsidRDefault="00C10A45">
      <w:pPr>
        <w:suppressAutoHyphens w:val="0"/>
        <w:rPr>
          <w:rFonts w:ascii="Arial" w:hAnsi="Arial" w:cs="Arial"/>
          <w:szCs w:val="24"/>
        </w:rPr>
      </w:pPr>
      <w:r>
        <w:rPr>
          <w:rFonts w:ascii="Arial" w:hAnsi="Arial" w:cs="Arial"/>
          <w:szCs w:val="24"/>
        </w:rPr>
        <w:br w:type="page"/>
      </w:r>
    </w:p>
    <w:p w14:paraId="2964D030" w14:textId="77777777" w:rsidR="00BF6CCF" w:rsidRDefault="00BF6CCF" w:rsidP="00467E53">
      <w:pPr>
        <w:spacing w:line="360" w:lineRule="auto"/>
        <w:rPr>
          <w:rFonts w:ascii="Arial" w:hAnsi="Arial" w:cs="Arial"/>
          <w:sz w:val="26"/>
          <w:szCs w:val="26"/>
        </w:rPr>
      </w:pPr>
    </w:p>
    <w:p w14:paraId="4CC8D65F" w14:textId="25758B11" w:rsidR="00E7668D" w:rsidRPr="00BF6CCF" w:rsidRDefault="00E7668D" w:rsidP="00467E53">
      <w:pPr>
        <w:spacing w:line="360" w:lineRule="auto"/>
        <w:rPr>
          <w:rFonts w:ascii="Arial" w:hAnsi="Arial" w:cs="Arial"/>
          <w:color w:val="000000" w:themeColor="text1"/>
          <w:sz w:val="26"/>
          <w:szCs w:val="26"/>
        </w:rPr>
      </w:pPr>
      <w:r w:rsidRPr="00BF6CCF">
        <w:rPr>
          <w:rFonts w:ascii="Arial" w:hAnsi="Arial" w:cs="Arial"/>
          <w:color w:val="000000" w:themeColor="text1"/>
          <w:sz w:val="26"/>
          <w:szCs w:val="26"/>
        </w:rPr>
        <w:t>Onze omgangsregels zijn:</w:t>
      </w:r>
    </w:p>
    <w:p w14:paraId="456BFD76" w14:textId="77777777" w:rsidR="00DE6CF9" w:rsidRPr="00BF6CCF" w:rsidRDefault="1EDF8AE0" w:rsidP="00471E44">
      <w:pPr>
        <w:numPr>
          <w:ilvl w:val="0"/>
          <w:numId w:val="17"/>
        </w:numPr>
        <w:spacing w:line="360" w:lineRule="auto"/>
        <w:rPr>
          <w:rFonts w:ascii="Arial" w:hAnsi="Arial" w:cs="Arial"/>
          <w:color w:val="000000" w:themeColor="text1"/>
          <w:sz w:val="26"/>
          <w:szCs w:val="26"/>
        </w:rPr>
      </w:pPr>
      <w:r w:rsidRPr="00BF6CCF">
        <w:rPr>
          <w:rFonts w:ascii="Arial" w:hAnsi="Arial" w:cs="Arial"/>
          <w:color w:val="000000" w:themeColor="text1"/>
          <w:sz w:val="26"/>
          <w:szCs w:val="26"/>
        </w:rPr>
        <w:t xml:space="preserve">Ik accepteer en respecteer de ander zoals hij is en discrimineer niet. Iedereen telt mee op Jeugdland. </w:t>
      </w:r>
    </w:p>
    <w:p w14:paraId="5AE7791F" w14:textId="77777777" w:rsidR="00E63EEA" w:rsidRPr="00467E53" w:rsidRDefault="1EDF8AE0" w:rsidP="00471E44">
      <w:pPr>
        <w:numPr>
          <w:ilvl w:val="0"/>
          <w:numId w:val="17"/>
        </w:numPr>
        <w:spacing w:line="360" w:lineRule="auto"/>
        <w:rPr>
          <w:rFonts w:ascii="Arial" w:hAnsi="Arial" w:cs="Arial"/>
          <w:sz w:val="26"/>
          <w:szCs w:val="26"/>
        </w:rPr>
      </w:pPr>
      <w:r w:rsidRPr="00467E53">
        <w:rPr>
          <w:rFonts w:ascii="Arial" w:hAnsi="Arial" w:cs="Arial"/>
          <w:sz w:val="26"/>
          <w:szCs w:val="26"/>
        </w:rPr>
        <w:t xml:space="preserve">Ik houd rekening met de grenzen die de ander aangeeft. </w:t>
      </w:r>
    </w:p>
    <w:p w14:paraId="7D1E919E" w14:textId="169B5D10" w:rsidR="00DE6CF9" w:rsidRPr="00467E53" w:rsidRDefault="1EDF8AE0" w:rsidP="00471E44">
      <w:pPr>
        <w:numPr>
          <w:ilvl w:val="0"/>
          <w:numId w:val="17"/>
        </w:numPr>
        <w:spacing w:line="360" w:lineRule="auto"/>
        <w:rPr>
          <w:rFonts w:ascii="Arial" w:hAnsi="Arial" w:cs="Arial"/>
          <w:sz w:val="26"/>
          <w:szCs w:val="26"/>
        </w:rPr>
      </w:pPr>
      <w:r w:rsidRPr="00467E53">
        <w:rPr>
          <w:rFonts w:ascii="Arial" w:hAnsi="Arial" w:cs="Arial"/>
          <w:sz w:val="26"/>
          <w:szCs w:val="26"/>
        </w:rPr>
        <w:t xml:space="preserve">Ik respecteer de privacy van de ander, </w:t>
      </w:r>
      <w:r w:rsidR="005430D2" w:rsidRPr="00467E53">
        <w:rPr>
          <w:rFonts w:ascii="Arial" w:hAnsi="Arial" w:cs="Arial"/>
          <w:sz w:val="26"/>
          <w:szCs w:val="26"/>
        </w:rPr>
        <w:t>ook</w:t>
      </w:r>
      <w:r w:rsidRPr="00467E53">
        <w:rPr>
          <w:rFonts w:ascii="Arial" w:hAnsi="Arial" w:cs="Arial"/>
          <w:sz w:val="26"/>
          <w:szCs w:val="26"/>
        </w:rPr>
        <w:t xml:space="preserve"> bij het maken en verspreiden van foto’s of video’s. </w:t>
      </w:r>
    </w:p>
    <w:p w14:paraId="18C5682A" w14:textId="77777777" w:rsidR="00DE6CF9" w:rsidRPr="00467E53" w:rsidRDefault="1EDF8AE0" w:rsidP="00471E44">
      <w:pPr>
        <w:numPr>
          <w:ilvl w:val="0"/>
          <w:numId w:val="17"/>
        </w:numPr>
        <w:spacing w:line="360" w:lineRule="auto"/>
        <w:rPr>
          <w:rFonts w:ascii="Arial" w:hAnsi="Arial" w:cs="Arial"/>
          <w:sz w:val="26"/>
          <w:szCs w:val="26"/>
        </w:rPr>
      </w:pPr>
      <w:r w:rsidRPr="00467E53">
        <w:rPr>
          <w:rFonts w:ascii="Arial" w:hAnsi="Arial" w:cs="Arial"/>
          <w:sz w:val="26"/>
          <w:szCs w:val="26"/>
        </w:rPr>
        <w:t xml:space="preserve">Ik val de ander niet lastig. </w:t>
      </w:r>
    </w:p>
    <w:p w14:paraId="6839E035" w14:textId="63907DDF" w:rsidR="00DE6CF9" w:rsidRPr="00467E53" w:rsidRDefault="1EDF8AE0" w:rsidP="00471E44">
      <w:pPr>
        <w:numPr>
          <w:ilvl w:val="0"/>
          <w:numId w:val="17"/>
        </w:numPr>
        <w:spacing w:line="360" w:lineRule="auto"/>
        <w:rPr>
          <w:rFonts w:ascii="Arial" w:hAnsi="Arial" w:cs="Arial"/>
          <w:sz w:val="26"/>
          <w:szCs w:val="26"/>
        </w:rPr>
      </w:pPr>
      <w:r w:rsidRPr="00467E53">
        <w:rPr>
          <w:rFonts w:ascii="Arial" w:hAnsi="Arial" w:cs="Arial"/>
          <w:sz w:val="26"/>
          <w:szCs w:val="26"/>
        </w:rPr>
        <w:t>Ik veroorzaak geen schade</w:t>
      </w:r>
      <w:r w:rsidR="00F55735" w:rsidRPr="00467E53">
        <w:rPr>
          <w:rFonts w:ascii="Arial" w:hAnsi="Arial" w:cs="Arial"/>
          <w:sz w:val="26"/>
          <w:szCs w:val="26"/>
        </w:rPr>
        <w:t xml:space="preserve">, zowel </w:t>
      </w:r>
      <w:r w:rsidR="0004101F" w:rsidRPr="00467E53">
        <w:rPr>
          <w:rFonts w:ascii="Arial" w:hAnsi="Arial" w:cs="Arial"/>
          <w:sz w:val="26"/>
          <w:szCs w:val="26"/>
        </w:rPr>
        <w:t xml:space="preserve">niet </w:t>
      </w:r>
      <w:r w:rsidR="00F55735" w:rsidRPr="00467E53">
        <w:rPr>
          <w:rFonts w:ascii="Arial" w:hAnsi="Arial" w:cs="Arial"/>
          <w:sz w:val="26"/>
          <w:szCs w:val="26"/>
        </w:rPr>
        <w:t>aan mensen als aan materialen, gebouw</w:t>
      </w:r>
      <w:r w:rsidR="0004101F" w:rsidRPr="00467E53">
        <w:rPr>
          <w:rFonts w:ascii="Arial" w:hAnsi="Arial" w:cs="Arial"/>
          <w:sz w:val="26"/>
          <w:szCs w:val="26"/>
        </w:rPr>
        <w:t>en en het terrein</w:t>
      </w:r>
    </w:p>
    <w:p w14:paraId="0F5B4000" w14:textId="77777777" w:rsidR="00DE6CF9" w:rsidRPr="00467E53" w:rsidRDefault="1EDF8AE0" w:rsidP="00471E44">
      <w:pPr>
        <w:numPr>
          <w:ilvl w:val="0"/>
          <w:numId w:val="17"/>
        </w:numPr>
        <w:spacing w:line="360" w:lineRule="auto"/>
        <w:rPr>
          <w:rFonts w:ascii="Arial" w:hAnsi="Arial" w:cs="Arial"/>
          <w:sz w:val="26"/>
          <w:szCs w:val="26"/>
        </w:rPr>
      </w:pPr>
      <w:r w:rsidRPr="00467E53">
        <w:rPr>
          <w:rFonts w:ascii="Arial" w:hAnsi="Arial" w:cs="Arial"/>
          <w:sz w:val="26"/>
          <w:szCs w:val="26"/>
        </w:rPr>
        <w:t>Ik maak op geen enkele wijze misbruik van mijn machtspositie.</w:t>
      </w:r>
    </w:p>
    <w:p w14:paraId="3AB3054F" w14:textId="77777777" w:rsidR="00DE6CF9" w:rsidRPr="00467E53" w:rsidRDefault="1EDF8AE0" w:rsidP="00471E44">
      <w:pPr>
        <w:numPr>
          <w:ilvl w:val="0"/>
          <w:numId w:val="17"/>
        </w:numPr>
        <w:spacing w:line="360" w:lineRule="auto"/>
        <w:rPr>
          <w:rFonts w:ascii="Arial" w:hAnsi="Arial" w:cs="Arial"/>
          <w:sz w:val="26"/>
          <w:szCs w:val="26"/>
        </w:rPr>
      </w:pPr>
      <w:r w:rsidRPr="00467E53">
        <w:rPr>
          <w:rFonts w:ascii="Arial" w:hAnsi="Arial" w:cs="Arial"/>
          <w:sz w:val="26"/>
          <w:szCs w:val="26"/>
        </w:rPr>
        <w:t>Ik scheld niet en maak geen gemene grappen of opmerkingen over anderen.</w:t>
      </w:r>
    </w:p>
    <w:p w14:paraId="0BD0ABB6" w14:textId="2BC85DBF" w:rsidR="001D3F0E" w:rsidRPr="00467E53" w:rsidRDefault="1EDF8AE0" w:rsidP="00471E44">
      <w:pPr>
        <w:numPr>
          <w:ilvl w:val="0"/>
          <w:numId w:val="17"/>
        </w:numPr>
        <w:spacing w:line="360" w:lineRule="auto"/>
        <w:rPr>
          <w:rFonts w:ascii="Arial" w:hAnsi="Arial" w:cs="Arial"/>
          <w:sz w:val="26"/>
          <w:szCs w:val="26"/>
        </w:rPr>
      </w:pPr>
      <w:r w:rsidRPr="00467E53">
        <w:rPr>
          <w:rFonts w:ascii="Arial" w:hAnsi="Arial" w:cs="Arial"/>
          <w:sz w:val="26"/>
          <w:szCs w:val="26"/>
        </w:rPr>
        <w:t xml:space="preserve">Ik negeer de ander niet. </w:t>
      </w:r>
    </w:p>
    <w:p w14:paraId="19933BA5" w14:textId="75BCAA16" w:rsidR="00DE6CF9" w:rsidRPr="00467E53" w:rsidRDefault="1EDF8AE0" w:rsidP="00471E44">
      <w:pPr>
        <w:numPr>
          <w:ilvl w:val="0"/>
          <w:numId w:val="17"/>
        </w:numPr>
        <w:spacing w:line="360" w:lineRule="auto"/>
        <w:rPr>
          <w:rFonts w:ascii="Arial" w:hAnsi="Arial" w:cs="Arial"/>
          <w:sz w:val="26"/>
          <w:szCs w:val="26"/>
        </w:rPr>
      </w:pPr>
      <w:r w:rsidRPr="00467E53">
        <w:rPr>
          <w:rFonts w:ascii="Arial" w:hAnsi="Arial" w:cs="Arial"/>
          <w:sz w:val="26"/>
          <w:szCs w:val="26"/>
        </w:rPr>
        <w:t>Ik doe niet mee aan pesten, uitlachen of roddelen.</w:t>
      </w:r>
    </w:p>
    <w:p w14:paraId="03D9B45E" w14:textId="1B8F2C16" w:rsidR="00DE6CF9" w:rsidRPr="00467E53" w:rsidRDefault="1EDF8AE0" w:rsidP="00471E44">
      <w:pPr>
        <w:numPr>
          <w:ilvl w:val="0"/>
          <w:numId w:val="17"/>
        </w:numPr>
        <w:spacing w:line="360" w:lineRule="auto"/>
        <w:rPr>
          <w:rFonts w:ascii="Arial" w:hAnsi="Arial" w:cs="Arial"/>
          <w:sz w:val="26"/>
          <w:szCs w:val="26"/>
        </w:rPr>
      </w:pPr>
      <w:r w:rsidRPr="00467E53">
        <w:rPr>
          <w:rFonts w:ascii="Arial" w:hAnsi="Arial" w:cs="Arial"/>
          <w:sz w:val="26"/>
          <w:szCs w:val="26"/>
        </w:rPr>
        <w:t>Ik vecht niet, ik gebruik geen geweld, ik bedreig de ander niet, ik neem geen wapens me</w:t>
      </w:r>
      <w:r w:rsidR="002F737E" w:rsidRPr="00467E53">
        <w:rPr>
          <w:rFonts w:ascii="Arial" w:hAnsi="Arial" w:cs="Arial"/>
          <w:sz w:val="26"/>
          <w:szCs w:val="26"/>
        </w:rPr>
        <w:t>e</w:t>
      </w:r>
    </w:p>
    <w:p w14:paraId="522B709F" w14:textId="7F7496BA" w:rsidR="00E63EEA" w:rsidRPr="00467E53" w:rsidRDefault="1EDF8AE0" w:rsidP="00471E44">
      <w:pPr>
        <w:numPr>
          <w:ilvl w:val="0"/>
          <w:numId w:val="17"/>
        </w:numPr>
        <w:spacing w:line="360" w:lineRule="auto"/>
        <w:rPr>
          <w:rFonts w:ascii="Arial" w:hAnsi="Arial" w:cs="Arial"/>
          <w:sz w:val="26"/>
          <w:szCs w:val="26"/>
        </w:rPr>
      </w:pPr>
      <w:r w:rsidRPr="00467E53">
        <w:rPr>
          <w:rFonts w:ascii="Arial" w:hAnsi="Arial" w:cs="Arial"/>
          <w:sz w:val="26"/>
          <w:szCs w:val="26"/>
        </w:rPr>
        <w:t xml:space="preserve">Ik rook niet en </w:t>
      </w:r>
      <w:r w:rsidR="005430D2" w:rsidRPr="00467E53">
        <w:rPr>
          <w:rFonts w:ascii="Arial" w:hAnsi="Arial" w:cs="Arial"/>
          <w:sz w:val="26"/>
          <w:szCs w:val="26"/>
        </w:rPr>
        <w:t xml:space="preserve">ik </w:t>
      </w:r>
      <w:r w:rsidRPr="00467E53">
        <w:rPr>
          <w:rFonts w:ascii="Arial" w:hAnsi="Arial" w:cs="Arial"/>
          <w:sz w:val="26"/>
          <w:szCs w:val="26"/>
        </w:rPr>
        <w:t xml:space="preserve">gebruik </w:t>
      </w:r>
      <w:r w:rsidR="005430D2" w:rsidRPr="00467E53">
        <w:rPr>
          <w:rFonts w:ascii="Arial" w:hAnsi="Arial" w:cs="Arial"/>
          <w:sz w:val="26"/>
          <w:szCs w:val="26"/>
        </w:rPr>
        <w:t xml:space="preserve">ook </w:t>
      </w:r>
      <w:r w:rsidRPr="00467E53">
        <w:rPr>
          <w:rFonts w:ascii="Arial" w:hAnsi="Arial" w:cs="Arial"/>
          <w:sz w:val="26"/>
          <w:szCs w:val="26"/>
        </w:rPr>
        <w:t>geen alcohol of drugs</w:t>
      </w:r>
      <w:r w:rsidR="005430D2" w:rsidRPr="00467E53">
        <w:rPr>
          <w:rFonts w:ascii="Arial" w:hAnsi="Arial" w:cs="Arial"/>
          <w:sz w:val="26"/>
          <w:szCs w:val="26"/>
        </w:rPr>
        <w:t xml:space="preserve"> op het Jeugdlandterrein</w:t>
      </w:r>
    </w:p>
    <w:p w14:paraId="678C64DE" w14:textId="685714C7" w:rsidR="00DE6CF9" w:rsidRPr="00467E53" w:rsidRDefault="1EDF8AE0" w:rsidP="00471E44">
      <w:pPr>
        <w:numPr>
          <w:ilvl w:val="0"/>
          <w:numId w:val="17"/>
        </w:numPr>
        <w:spacing w:line="360" w:lineRule="auto"/>
        <w:rPr>
          <w:rFonts w:ascii="Arial" w:hAnsi="Arial" w:cs="Arial"/>
          <w:sz w:val="26"/>
          <w:szCs w:val="26"/>
        </w:rPr>
      </w:pPr>
      <w:r w:rsidRPr="00467E53">
        <w:rPr>
          <w:rFonts w:ascii="Arial" w:hAnsi="Arial" w:cs="Arial"/>
          <w:sz w:val="26"/>
          <w:szCs w:val="26"/>
        </w:rPr>
        <w:t xml:space="preserve">Ik kom niet ongewenst te dichtbij en raak </w:t>
      </w:r>
      <w:r w:rsidR="00381A3F" w:rsidRPr="00467E53">
        <w:rPr>
          <w:rFonts w:ascii="Arial" w:hAnsi="Arial" w:cs="Arial"/>
          <w:sz w:val="26"/>
          <w:szCs w:val="26"/>
        </w:rPr>
        <w:t>een</w:t>
      </w:r>
      <w:r w:rsidRPr="00467E53">
        <w:rPr>
          <w:rFonts w:ascii="Arial" w:hAnsi="Arial" w:cs="Arial"/>
          <w:sz w:val="26"/>
          <w:szCs w:val="26"/>
        </w:rPr>
        <w:t xml:space="preserve"> ander niet tegen zijn of haar wil aan.</w:t>
      </w:r>
    </w:p>
    <w:p w14:paraId="10068213" w14:textId="77777777" w:rsidR="00DE6CF9" w:rsidRPr="00467E53" w:rsidRDefault="1EDF8AE0" w:rsidP="00471E44">
      <w:pPr>
        <w:numPr>
          <w:ilvl w:val="0"/>
          <w:numId w:val="17"/>
        </w:numPr>
        <w:spacing w:line="360" w:lineRule="auto"/>
        <w:rPr>
          <w:rFonts w:ascii="Arial" w:hAnsi="Arial" w:cs="Arial"/>
          <w:sz w:val="26"/>
          <w:szCs w:val="26"/>
        </w:rPr>
      </w:pPr>
      <w:r w:rsidRPr="00467E53">
        <w:rPr>
          <w:rFonts w:ascii="Arial" w:hAnsi="Arial" w:cs="Arial"/>
          <w:sz w:val="26"/>
          <w:szCs w:val="26"/>
        </w:rPr>
        <w:t>Ik geef de ander geen ongewenste seksueel getinte aandacht.</w:t>
      </w:r>
    </w:p>
    <w:p w14:paraId="64B8DC2E" w14:textId="77777777" w:rsidR="00DE6CF9" w:rsidRPr="00467E53" w:rsidRDefault="00DE6CF9" w:rsidP="00471E44">
      <w:pPr>
        <w:numPr>
          <w:ilvl w:val="0"/>
          <w:numId w:val="17"/>
        </w:numPr>
        <w:spacing w:line="360" w:lineRule="auto"/>
        <w:rPr>
          <w:rFonts w:ascii="Arial" w:hAnsi="Arial" w:cs="Arial"/>
          <w:sz w:val="26"/>
          <w:szCs w:val="26"/>
        </w:rPr>
      </w:pPr>
      <w:r w:rsidRPr="00467E53">
        <w:rPr>
          <w:rFonts w:ascii="Arial" w:hAnsi="Arial" w:cs="Arial"/>
          <w:sz w:val="26"/>
          <w:szCs w:val="26"/>
        </w:rPr>
        <w:t xml:space="preserve">Ik stel geen ongepaste vragen en maak geen ongewenste opmerkingen over iemands persoonlijk leven of uiterlijk. </w:t>
      </w:r>
      <w:r w:rsidRPr="00467E53">
        <w:rPr>
          <w:rFonts w:ascii="Arial" w:hAnsi="Arial" w:cs="Arial"/>
          <w:sz w:val="26"/>
          <w:szCs w:val="26"/>
        </w:rPr>
        <w:tab/>
      </w:r>
    </w:p>
    <w:p w14:paraId="22E3C347" w14:textId="5FF3CF3A" w:rsidR="00DE6CF9" w:rsidRPr="00467E53" w:rsidRDefault="1EDF8AE0" w:rsidP="00471E44">
      <w:pPr>
        <w:numPr>
          <w:ilvl w:val="0"/>
          <w:numId w:val="17"/>
        </w:numPr>
        <w:spacing w:line="360" w:lineRule="auto"/>
        <w:rPr>
          <w:rFonts w:ascii="Arial" w:hAnsi="Arial" w:cs="Arial"/>
          <w:sz w:val="26"/>
          <w:szCs w:val="26"/>
        </w:rPr>
      </w:pPr>
      <w:r w:rsidRPr="00467E53">
        <w:rPr>
          <w:rFonts w:ascii="Arial" w:hAnsi="Arial" w:cs="Arial"/>
          <w:sz w:val="26"/>
          <w:szCs w:val="26"/>
        </w:rPr>
        <w:t>Als iemand mij hindert of lastigvalt dan vraag ik hem/haar hiermee te stoppen. Als dat niet helpt vraag ik een ander om hulp.</w:t>
      </w:r>
    </w:p>
    <w:p w14:paraId="16C74A38" w14:textId="209EC36E" w:rsidR="00E63EEA" w:rsidRPr="00467E53" w:rsidRDefault="1EDF8AE0" w:rsidP="00471E44">
      <w:pPr>
        <w:numPr>
          <w:ilvl w:val="0"/>
          <w:numId w:val="17"/>
        </w:numPr>
        <w:spacing w:line="360" w:lineRule="auto"/>
        <w:rPr>
          <w:rFonts w:ascii="Arial" w:hAnsi="Arial" w:cs="Arial"/>
          <w:sz w:val="26"/>
          <w:szCs w:val="26"/>
        </w:rPr>
      </w:pPr>
      <w:r w:rsidRPr="00467E53">
        <w:rPr>
          <w:rFonts w:ascii="Arial" w:hAnsi="Arial" w:cs="Arial"/>
          <w:sz w:val="26"/>
          <w:szCs w:val="26"/>
        </w:rPr>
        <w:t>Ik help anderen om zich ook aan deze afspraken te houden en spreek degene die zich daar niet aan houdt op aan en meld dit zo nodig bij het bestuur.</w:t>
      </w:r>
    </w:p>
    <w:p w14:paraId="28E5F43B" w14:textId="77777777" w:rsidR="00E63EEA" w:rsidRPr="00467E53" w:rsidRDefault="1EDF8AE0" w:rsidP="00471E44">
      <w:pPr>
        <w:numPr>
          <w:ilvl w:val="0"/>
          <w:numId w:val="17"/>
        </w:numPr>
        <w:spacing w:line="360" w:lineRule="auto"/>
        <w:rPr>
          <w:rFonts w:ascii="Arial" w:hAnsi="Arial" w:cs="Arial"/>
          <w:sz w:val="26"/>
          <w:szCs w:val="26"/>
        </w:rPr>
      </w:pPr>
      <w:r w:rsidRPr="00467E53">
        <w:rPr>
          <w:rFonts w:ascii="Arial" w:hAnsi="Arial" w:cs="Arial"/>
          <w:sz w:val="26"/>
          <w:szCs w:val="26"/>
        </w:rPr>
        <w:t>Ik werk mee aan het verkrijgen van een Verklaring Omtrent Ged</w:t>
      </w:r>
      <w:r w:rsidR="00CD586C" w:rsidRPr="00467E53">
        <w:rPr>
          <w:rFonts w:ascii="Arial" w:hAnsi="Arial" w:cs="Arial"/>
          <w:sz w:val="26"/>
          <w:szCs w:val="26"/>
        </w:rPr>
        <w:t>rag</w:t>
      </w:r>
    </w:p>
    <w:p w14:paraId="66CD7AE7" w14:textId="77777777" w:rsidR="00CD586C" w:rsidRPr="00CD586C" w:rsidRDefault="00CD586C" w:rsidP="00E00D99">
      <w:pPr>
        <w:suppressAutoHyphens w:val="0"/>
        <w:spacing w:line="360" w:lineRule="auto"/>
        <w:rPr>
          <w:rFonts w:ascii="Arial" w:hAnsi="Arial" w:cs="Arial"/>
          <w:b/>
          <w:sz w:val="18"/>
        </w:rPr>
      </w:pPr>
      <w:r w:rsidRPr="00CD586C">
        <w:rPr>
          <w:rFonts w:ascii="Arial" w:hAnsi="Arial" w:cs="Arial"/>
        </w:rPr>
        <w:br w:type="page"/>
      </w:r>
    </w:p>
    <w:p w14:paraId="50741B44" w14:textId="09E2106C" w:rsidR="00DE6CF9" w:rsidRPr="00E00D99" w:rsidRDefault="1EDF8AE0" w:rsidP="00D408D8">
      <w:pPr>
        <w:pStyle w:val="Tussenkop"/>
        <w:numPr>
          <w:ilvl w:val="0"/>
          <w:numId w:val="15"/>
        </w:numPr>
        <w:spacing w:line="360" w:lineRule="auto"/>
        <w:ind w:left="426"/>
        <w:rPr>
          <w:rFonts w:ascii="Arial" w:hAnsi="Arial" w:cs="Arial"/>
          <w:sz w:val="28"/>
          <w:szCs w:val="28"/>
        </w:rPr>
      </w:pPr>
      <w:r w:rsidRPr="00E00D99">
        <w:rPr>
          <w:rFonts w:ascii="Arial" w:hAnsi="Arial" w:cs="Arial"/>
          <w:sz w:val="28"/>
          <w:szCs w:val="28"/>
        </w:rPr>
        <w:lastRenderedPageBreak/>
        <w:t>Gedragscode medewerker</w:t>
      </w:r>
      <w:r w:rsidR="00E00D99">
        <w:rPr>
          <w:rFonts w:ascii="Arial" w:hAnsi="Arial" w:cs="Arial"/>
          <w:sz w:val="28"/>
          <w:szCs w:val="28"/>
        </w:rPr>
        <w:t xml:space="preserve">, </w:t>
      </w:r>
      <w:r w:rsidRPr="00E00D99">
        <w:rPr>
          <w:rFonts w:ascii="Arial" w:hAnsi="Arial" w:cs="Arial"/>
          <w:sz w:val="28"/>
          <w:szCs w:val="28"/>
        </w:rPr>
        <w:t>vrijwilliger</w:t>
      </w:r>
      <w:r w:rsidR="00E00D99" w:rsidRPr="00E00D99">
        <w:rPr>
          <w:rFonts w:ascii="Arial" w:hAnsi="Arial" w:cs="Arial"/>
          <w:sz w:val="28"/>
          <w:szCs w:val="28"/>
        </w:rPr>
        <w:t xml:space="preserve"> en/of</w:t>
      </w:r>
      <w:r w:rsidR="00E00D99">
        <w:rPr>
          <w:rFonts w:ascii="Arial" w:hAnsi="Arial" w:cs="Arial"/>
          <w:sz w:val="28"/>
          <w:szCs w:val="28"/>
        </w:rPr>
        <w:t xml:space="preserve"> </w:t>
      </w:r>
      <w:r w:rsidRPr="00E00D99">
        <w:rPr>
          <w:rFonts w:ascii="Arial" w:hAnsi="Arial" w:cs="Arial"/>
          <w:sz w:val="28"/>
          <w:szCs w:val="28"/>
        </w:rPr>
        <w:t>stagiaire</w:t>
      </w:r>
      <w:r w:rsidR="00E00D99">
        <w:rPr>
          <w:rFonts w:ascii="Arial" w:hAnsi="Arial" w:cs="Arial"/>
          <w:sz w:val="28"/>
          <w:szCs w:val="28"/>
        </w:rPr>
        <w:t>.</w:t>
      </w:r>
    </w:p>
    <w:p w14:paraId="1146E6BC" w14:textId="59EB836E" w:rsidR="00DE6CF9" w:rsidRPr="00CD586C" w:rsidRDefault="00DE6CF9" w:rsidP="00D408D8">
      <w:pPr>
        <w:spacing w:line="360" w:lineRule="auto"/>
        <w:ind w:left="426"/>
        <w:rPr>
          <w:rFonts w:ascii="Arial" w:hAnsi="Arial" w:cs="Arial"/>
          <w:szCs w:val="24"/>
        </w:rPr>
      </w:pPr>
    </w:p>
    <w:p w14:paraId="0B2EC6C5" w14:textId="53FA7B3A" w:rsidR="00DE6CF9" w:rsidRPr="00BF6CCF" w:rsidRDefault="78A84CB6" w:rsidP="00BF6CCF">
      <w:pPr>
        <w:spacing w:line="360" w:lineRule="auto"/>
        <w:ind w:left="426" w:right="390"/>
        <w:rPr>
          <w:rFonts w:ascii="Arial" w:hAnsi="Arial" w:cs="Arial"/>
        </w:rPr>
      </w:pPr>
      <w:r w:rsidRPr="78A84CB6">
        <w:rPr>
          <w:rFonts w:ascii="Arial" w:hAnsi="Arial" w:cs="Arial"/>
        </w:rPr>
        <w:t xml:space="preserve">Het contact tussen medewerkers/vrijwilligers van Jeugdland en de kinderen op onze locaties zijn niet altijd eenduidig. Het ene kind wil even op schoot zitten als </w:t>
      </w:r>
      <w:proofErr w:type="gramStart"/>
      <w:r w:rsidRPr="78A84CB6">
        <w:rPr>
          <w:rFonts w:ascii="Arial" w:hAnsi="Arial" w:cs="Arial"/>
        </w:rPr>
        <w:t>het troost</w:t>
      </w:r>
      <w:proofErr w:type="gramEnd"/>
      <w:r w:rsidRPr="78A84CB6">
        <w:rPr>
          <w:rFonts w:ascii="Arial" w:hAnsi="Arial" w:cs="Arial"/>
        </w:rPr>
        <w:t xml:space="preserve"> zoekt, het andere kind heeft behoefte aan een aai over de bol en weer een ander kind vindt het helemaal niet prettig om aangeraakt te worden. Hierover kunnen dus nooit precies grenzen worden afgesproken die voor alle kinderen en in alle situaties gelden. Dat is maar goed ook, want voor veel kinderen is nabijheid en lichamelijk contact een voorwaarde om te groeien. Maar er is wel één heel duidelijke grens en dat is dat seksuele handelingen en</w:t>
      </w:r>
      <w:r w:rsidRPr="78A84CB6">
        <w:rPr>
          <w:rFonts w:ascii="Arial" w:hAnsi="Arial" w:cs="Arial"/>
          <w:i/>
          <w:iCs/>
        </w:rPr>
        <w:t xml:space="preserve"> </w:t>
      </w:r>
      <w:r w:rsidRPr="78A84CB6">
        <w:rPr>
          <w:rFonts w:ascii="Arial" w:hAnsi="Arial" w:cs="Arial"/>
        </w:rPr>
        <w:t xml:space="preserve">contacten tussen (jong)volwassen medewerkers/vrijwilligers en kinderen die bij ons komen absoluut ontoelaatbaar en uiteraard strafbaar zijn! </w:t>
      </w:r>
      <w:r w:rsidR="00BF6CCF">
        <w:br/>
      </w:r>
    </w:p>
    <w:p w14:paraId="4A26E71F" w14:textId="0D461326" w:rsidR="00DE6CF9" w:rsidRDefault="1EDF8AE0" w:rsidP="00D408D8">
      <w:pPr>
        <w:spacing w:line="360" w:lineRule="auto"/>
        <w:ind w:left="426"/>
        <w:rPr>
          <w:rFonts w:ascii="Arial" w:hAnsi="Arial" w:cs="Arial"/>
        </w:rPr>
      </w:pPr>
      <w:r w:rsidRPr="00CD586C">
        <w:rPr>
          <w:rFonts w:ascii="Arial" w:hAnsi="Arial" w:cs="Arial"/>
        </w:rPr>
        <w:t xml:space="preserve">Daarom hebben wij als </w:t>
      </w:r>
      <w:r w:rsidR="00BF6CCF">
        <w:rPr>
          <w:rFonts w:ascii="Arial" w:hAnsi="Arial" w:cs="Arial"/>
        </w:rPr>
        <w:t>SJH</w:t>
      </w:r>
      <w:r w:rsidRPr="00CD586C">
        <w:rPr>
          <w:rFonts w:ascii="Arial" w:hAnsi="Arial" w:cs="Arial"/>
        </w:rPr>
        <w:t xml:space="preserve"> voor al onze medewerkers en vrijwilligers een gedragscode opgesteld. Dit bestaat uit twee delen: regels die bijdragen aan een open, transparante en veilige omgeving voor kinderen én vrijwilligers en de omschrijving van wat wij verstaan onder grensoverschrijdend gedrag. Wanneer je bij ons komt werken, als vrijwilliger, stagiair(e) of als betaalde kracht, vragen wij je deze gedragscode te ondertekenen. Hiermee verklaar je dat je de gedragscode kent en niet tegen d</w:t>
      </w:r>
      <w:r w:rsidR="000E6762">
        <w:rPr>
          <w:rFonts w:ascii="Arial" w:hAnsi="Arial" w:cs="Arial"/>
        </w:rPr>
        <w:t>i</w:t>
      </w:r>
      <w:r w:rsidRPr="00CD586C">
        <w:rPr>
          <w:rFonts w:ascii="Arial" w:hAnsi="Arial" w:cs="Arial"/>
        </w:rPr>
        <w:t xml:space="preserve">e gedragscode in zult handelen. </w:t>
      </w:r>
    </w:p>
    <w:p w14:paraId="6D3A974C" w14:textId="77777777" w:rsidR="00E00D99" w:rsidRPr="00CD586C" w:rsidRDefault="00E00D99" w:rsidP="00D408D8">
      <w:pPr>
        <w:spacing w:line="360" w:lineRule="auto"/>
        <w:ind w:left="426"/>
        <w:rPr>
          <w:rFonts w:ascii="Arial" w:hAnsi="Arial" w:cs="Arial"/>
          <w:szCs w:val="24"/>
        </w:rPr>
      </w:pPr>
    </w:p>
    <w:p w14:paraId="517D6E39" w14:textId="035FD7DA" w:rsidR="00DE6CF9" w:rsidRPr="00CD586C" w:rsidRDefault="1EDF8AE0" w:rsidP="00D408D8">
      <w:pPr>
        <w:numPr>
          <w:ilvl w:val="0"/>
          <w:numId w:val="13"/>
        </w:numPr>
        <w:tabs>
          <w:tab w:val="clear" w:pos="785"/>
          <w:tab w:val="num" w:pos="709"/>
        </w:tabs>
        <w:spacing w:line="360" w:lineRule="auto"/>
        <w:ind w:left="851" w:hanging="425"/>
        <w:rPr>
          <w:rFonts w:ascii="Arial" w:hAnsi="Arial" w:cs="Arial"/>
        </w:rPr>
      </w:pPr>
      <w:r w:rsidRPr="00CD586C">
        <w:rPr>
          <w:rFonts w:ascii="Arial" w:hAnsi="Arial" w:cs="Arial"/>
        </w:rPr>
        <w:t xml:space="preserve">De medewerker/vrijwilliger moet zorgen voor een omgeving en een sfeer waarbinnen het kind zich veilig en gerespecteerd voelt. </w:t>
      </w:r>
    </w:p>
    <w:p w14:paraId="53FA5201" w14:textId="09B87454" w:rsidR="00DE6CF9" w:rsidRPr="00CD586C" w:rsidRDefault="1EDF8AE0" w:rsidP="00D408D8">
      <w:pPr>
        <w:numPr>
          <w:ilvl w:val="0"/>
          <w:numId w:val="13"/>
        </w:numPr>
        <w:tabs>
          <w:tab w:val="clear" w:pos="785"/>
          <w:tab w:val="num" w:pos="709"/>
        </w:tabs>
        <w:spacing w:line="360" w:lineRule="auto"/>
        <w:ind w:left="851" w:hanging="425"/>
        <w:rPr>
          <w:rFonts w:ascii="Arial" w:hAnsi="Arial" w:cs="Arial"/>
        </w:rPr>
      </w:pPr>
      <w:r w:rsidRPr="00CD586C">
        <w:rPr>
          <w:rFonts w:ascii="Arial" w:hAnsi="Arial" w:cs="Arial"/>
        </w:rPr>
        <w:t xml:space="preserve">De medewerker/vrijwilliger onthoudt zich ervan het kind te bejegenen op een wijze die het kind in zijn waardigheid aantast. </w:t>
      </w:r>
    </w:p>
    <w:p w14:paraId="4528CD46" w14:textId="0F891747" w:rsidR="00DE6CF9" w:rsidRDefault="1EDF8AE0" w:rsidP="00D408D8">
      <w:pPr>
        <w:numPr>
          <w:ilvl w:val="0"/>
          <w:numId w:val="13"/>
        </w:numPr>
        <w:tabs>
          <w:tab w:val="clear" w:pos="785"/>
          <w:tab w:val="num" w:pos="709"/>
        </w:tabs>
        <w:spacing w:line="360" w:lineRule="auto"/>
        <w:ind w:left="851" w:hanging="425"/>
        <w:rPr>
          <w:rFonts w:ascii="Arial" w:hAnsi="Arial" w:cs="Arial"/>
        </w:rPr>
      </w:pPr>
      <w:r w:rsidRPr="00CD586C">
        <w:rPr>
          <w:rFonts w:ascii="Arial" w:hAnsi="Arial" w:cs="Arial"/>
        </w:rPr>
        <w:t>De medewerker/vrijwilliger dringt niet verder door in het privéleven van het kind dan functioneel noodzakelijk is. De medewerker/vrijwilliger ontvangt het kind niet bij hem thuis.</w:t>
      </w:r>
    </w:p>
    <w:p w14:paraId="212B9857" w14:textId="77777777" w:rsidR="00586D13" w:rsidRDefault="00586D13" w:rsidP="00586D13">
      <w:pPr>
        <w:spacing w:line="360" w:lineRule="auto"/>
        <w:rPr>
          <w:rFonts w:ascii="Arial" w:hAnsi="Arial" w:cs="Arial"/>
        </w:rPr>
      </w:pPr>
    </w:p>
    <w:p w14:paraId="6973C695" w14:textId="77777777" w:rsidR="00586D13" w:rsidRPr="00CD586C" w:rsidRDefault="00586D13" w:rsidP="00586D13">
      <w:pPr>
        <w:spacing w:line="360" w:lineRule="auto"/>
        <w:rPr>
          <w:rFonts w:ascii="Arial" w:hAnsi="Arial" w:cs="Arial"/>
        </w:rPr>
      </w:pPr>
    </w:p>
    <w:p w14:paraId="4957D943" w14:textId="30B5D96C" w:rsidR="00DE6CF9" w:rsidRPr="00CD586C" w:rsidRDefault="1EDF8AE0" w:rsidP="00D408D8">
      <w:pPr>
        <w:numPr>
          <w:ilvl w:val="0"/>
          <w:numId w:val="13"/>
        </w:numPr>
        <w:tabs>
          <w:tab w:val="clear" w:pos="785"/>
          <w:tab w:val="num" w:pos="709"/>
        </w:tabs>
        <w:spacing w:line="360" w:lineRule="auto"/>
        <w:ind w:left="851" w:hanging="425"/>
        <w:rPr>
          <w:rFonts w:ascii="Arial" w:hAnsi="Arial" w:cs="Arial"/>
        </w:rPr>
      </w:pPr>
      <w:r w:rsidRPr="00CD586C">
        <w:rPr>
          <w:rFonts w:ascii="Arial" w:hAnsi="Arial" w:cs="Arial"/>
        </w:rPr>
        <w:lastRenderedPageBreak/>
        <w:t>De medewerker/vrijwilliger onthoudt zich van elke vorm van seksuele benadering en misbruik ten opzichte van het kind. Alle seksuele handelingen, contacten en relaties tussen medewerker/vrijwilliger en kind tot 18 jaar zijn onder geen beding geoorloofd en worden beschouwd als seksueel misbruik.</w:t>
      </w:r>
    </w:p>
    <w:p w14:paraId="4A36A938" w14:textId="275959D5" w:rsidR="00DE6CF9" w:rsidRPr="00CD586C" w:rsidRDefault="1EDF8AE0" w:rsidP="00D408D8">
      <w:pPr>
        <w:numPr>
          <w:ilvl w:val="0"/>
          <w:numId w:val="13"/>
        </w:numPr>
        <w:tabs>
          <w:tab w:val="clear" w:pos="785"/>
          <w:tab w:val="num" w:pos="709"/>
        </w:tabs>
        <w:spacing w:line="360" w:lineRule="auto"/>
        <w:ind w:left="851" w:hanging="425"/>
        <w:rPr>
          <w:rFonts w:ascii="Arial" w:hAnsi="Arial" w:cs="Arial"/>
        </w:rPr>
      </w:pPr>
      <w:r w:rsidRPr="00CD586C">
        <w:rPr>
          <w:rFonts w:ascii="Arial" w:hAnsi="Arial" w:cs="Arial"/>
        </w:rPr>
        <w:t xml:space="preserve">De medewerker/vrijwilliger mag het kind niet op zodanige wijze aanraken, dat deze aanraking naar redelijke verwachting als seksueel of erotisch van aard ervaren zal worden. </w:t>
      </w:r>
    </w:p>
    <w:p w14:paraId="2E06A6EE" w14:textId="66E8DF8E" w:rsidR="00DE6CF9" w:rsidRPr="00CD586C" w:rsidRDefault="1EDF8AE0" w:rsidP="00D408D8">
      <w:pPr>
        <w:numPr>
          <w:ilvl w:val="0"/>
          <w:numId w:val="13"/>
        </w:numPr>
        <w:tabs>
          <w:tab w:val="clear" w:pos="785"/>
          <w:tab w:val="num" w:pos="709"/>
        </w:tabs>
        <w:spacing w:line="360" w:lineRule="auto"/>
        <w:ind w:left="851" w:hanging="425"/>
        <w:rPr>
          <w:rFonts w:ascii="Arial" w:hAnsi="Arial" w:cs="Arial"/>
        </w:rPr>
      </w:pPr>
      <w:r w:rsidRPr="00CD586C">
        <w:rPr>
          <w:rFonts w:ascii="Arial" w:hAnsi="Arial" w:cs="Arial"/>
        </w:rPr>
        <w:t>De medewerker/vrijwilliger zal</w:t>
      </w:r>
      <w:r w:rsidR="000E6762">
        <w:rPr>
          <w:rFonts w:ascii="Arial" w:hAnsi="Arial" w:cs="Arial"/>
        </w:rPr>
        <w:t xml:space="preserve"> altijd en overal</w:t>
      </w:r>
      <w:r w:rsidRPr="00CD586C">
        <w:rPr>
          <w:rFonts w:ascii="Arial" w:hAnsi="Arial" w:cs="Arial"/>
        </w:rPr>
        <w:t xml:space="preserve"> zeer terughoudend en met respect omgaan met kinderen en de ruimtes waarin zij zich bevinden, zoals de kleedkamer of </w:t>
      </w:r>
      <w:r w:rsidR="000E6762">
        <w:rPr>
          <w:rFonts w:ascii="Arial" w:hAnsi="Arial" w:cs="Arial"/>
        </w:rPr>
        <w:t>toilet</w:t>
      </w:r>
      <w:r w:rsidRPr="00CD586C">
        <w:rPr>
          <w:rFonts w:ascii="Arial" w:hAnsi="Arial" w:cs="Arial"/>
        </w:rPr>
        <w:t>.</w:t>
      </w:r>
      <w:r w:rsidR="000E6762">
        <w:rPr>
          <w:rFonts w:ascii="Arial" w:hAnsi="Arial" w:cs="Arial"/>
        </w:rPr>
        <w:t xml:space="preserve"> Hierbij geldt </w:t>
      </w:r>
      <w:r w:rsidR="000E6762" w:rsidRPr="000E6762">
        <w:rPr>
          <w:rFonts w:ascii="Arial" w:hAnsi="Arial" w:cs="Arial"/>
          <w:u w:val="single"/>
        </w:rPr>
        <w:t>altijd</w:t>
      </w:r>
      <w:r w:rsidR="000E6762">
        <w:rPr>
          <w:rFonts w:ascii="Arial" w:hAnsi="Arial" w:cs="Arial"/>
        </w:rPr>
        <w:t xml:space="preserve"> het 4-ogen principe. </w:t>
      </w:r>
    </w:p>
    <w:p w14:paraId="503ECD47" w14:textId="4F762170" w:rsidR="00DE6CF9" w:rsidRPr="00CD586C" w:rsidRDefault="1EDF8AE0" w:rsidP="00D408D8">
      <w:pPr>
        <w:numPr>
          <w:ilvl w:val="0"/>
          <w:numId w:val="13"/>
        </w:numPr>
        <w:tabs>
          <w:tab w:val="clear" w:pos="785"/>
          <w:tab w:val="num" w:pos="709"/>
        </w:tabs>
        <w:spacing w:line="360" w:lineRule="auto"/>
        <w:ind w:left="851" w:hanging="425"/>
        <w:rPr>
          <w:rFonts w:ascii="Arial" w:hAnsi="Arial" w:cs="Arial"/>
        </w:rPr>
      </w:pPr>
      <w:r w:rsidRPr="00CD586C">
        <w:rPr>
          <w:rFonts w:ascii="Arial" w:hAnsi="Arial" w:cs="Arial"/>
        </w:rPr>
        <w:t xml:space="preserve">De medewerker/vrijwilliger heeft de plicht het kind naar vermogen te beschermen tegen vormen van ongelijkwaardige behandeling en seksueel misbruik en zal er actief op toezien dat de gedragscode door iedereen die bij het kind is betrokken, wordt nageleefd. </w:t>
      </w:r>
    </w:p>
    <w:p w14:paraId="14560E50" w14:textId="74F09CCD" w:rsidR="00DE6CF9" w:rsidRPr="00CD586C" w:rsidRDefault="1EDF8AE0" w:rsidP="00D408D8">
      <w:pPr>
        <w:numPr>
          <w:ilvl w:val="0"/>
          <w:numId w:val="13"/>
        </w:numPr>
        <w:tabs>
          <w:tab w:val="clear" w:pos="785"/>
          <w:tab w:val="num" w:pos="709"/>
        </w:tabs>
        <w:spacing w:line="360" w:lineRule="auto"/>
        <w:ind w:left="851" w:hanging="425"/>
        <w:rPr>
          <w:rFonts w:ascii="Arial" w:hAnsi="Arial" w:cs="Arial"/>
        </w:rPr>
      </w:pPr>
      <w:r w:rsidRPr="00CD586C">
        <w:rPr>
          <w:rFonts w:ascii="Arial" w:hAnsi="Arial" w:cs="Arial"/>
        </w:rPr>
        <w:t xml:space="preserve">Indien de medewerker/vrijwilliger gedrag signaleert dat niet in overeenstemming is met deze gedragscode en bij vermoedens van seksueel misbruik, is </w:t>
      </w:r>
      <w:r w:rsidR="000E6762">
        <w:rPr>
          <w:rFonts w:ascii="Arial" w:hAnsi="Arial" w:cs="Arial"/>
        </w:rPr>
        <w:t>deze</w:t>
      </w:r>
      <w:r w:rsidRPr="00CD586C">
        <w:rPr>
          <w:rFonts w:ascii="Arial" w:hAnsi="Arial" w:cs="Arial"/>
        </w:rPr>
        <w:t xml:space="preserve"> </w:t>
      </w:r>
      <w:r w:rsidRPr="00CD586C">
        <w:rPr>
          <w:rFonts w:ascii="Arial" w:hAnsi="Arial" w:cs="Arial"/>
          <w:u w:val="single"/>
        </w:rPr>
        <w:t>verplicht</w:t>
      </w:r>
      <w:r w:rsidRPr="00CD586C">
        <w:rPr>
          <w:rFonts w:ascii="Arial" w:hAnsi="Arial" w:cs="Arial"/>
        </w:rPr>
        <w:t xml:space="preserve"> hiervan </w:t>
      </w:r>
      <w:r w:rsidR="000E6762" w:rsidRPr="000E6762">
        <w:rPr>
          <w:rFonts w:ascii="Arial" w:hAnsi="Arial" w:cs="Arial"/>
          <w:u w:val="single"/>
        </w:rPr>
        <w:t>per omgaande</w:t>
      </w:r>
      <w:r w:rsidR="000E6762" w:rsidRPr="000E6762">
        <w:rPr>
          <w:rFonts w:ascii="Arial" w:hAnsi="Arial" w:cs="Arial"/>
        </w:rPr>
        <w:t xml:space="preserve"> </w:t>
      </w:r>
      <w:r w:rsidRPr="000E6762">
        <w:rPr>
          <w:rFonts w:ascii="Arial" w:hAnsi="Arial" w:cs="Arial"/>
        </w:rPr>
        <w:t xml:space="preserve">melding te maken </w:t>
      </w:r>
      <w:r w:rsidRPr="00CD586C">
        <w:rPr>
          <w:rFonts w:ascii="Arial" w:hAnsi="Arial" w:cs="Arial"/>
        </w:rPr>
        <w:t>bij de daarvoor door het bestuur aangewezen perso</w:t>
      </w:r>
      <w:r w:rsidR="00151E77">
        <w:rPr>
          <w:rFonts w:ascii="Arial" w:hAnsi="Arial" w:cs="Arial"/>
        </w:rPr>
        <w:t>(o)</w:t>
      </w:r>
      <w:r w:rsidRPr="00CD586C">
        <w:rPr>
          <w:rFonts w:ascii="Arial" w:hAnsi="Arial" w:cs="Arial"/>
        </w:rPr>
        <w:t>n</w:t>
      </w:r>
      <w:r w:rsidR="00151E77">
        <w:rPr>
          <w:rFonts w:ascii="Arial" w:hAnsi="Arial" w:cs="Arial"/>
        </w:rPr>
        <w:t>(</w:t>
      </w:r>
      <w:r w:rsidRPr="00CD586C">
        <w:rPr>
          <w:rFonts w:ascii="Arial" w:hAnsi="Arial" w:cs="Arial"/>
        </w:rPr>
        <w:t>en</w:t>
      </w:r>
      <w:r w:rsidR="00151E77">
        <w:rPr>
          <w:rFonts w:ascii="Arial" w:hAnsi="Arial" w:cs="Arial"/>
        </w:rPr>
        <w:t>)</w:t>
      </w:r>
      <w:r w:rsidRPr="00CD586C">
        <w:rPr>
          <w:rFonts w:ascii="Arial" w:hAnsi="Arial" w:cs="Arial"/>
        </w:rPr>
        <w:t>.</w:t>
      </w:r>
    </w:p>
    <w:p w14:paraId="446FCDA8" w14:textId="4DBC5B89" w:rsidR="00DE6CF9" w:rsidRPr="00CD586C" w:rsidRDefault="1EDF8AE0" w:rsidP="00D408D8">
      <w:pPr>
        <w:numPr>
          <w:ilvl w:val="0"/>
          <w:numId w:val="13"/>
        </w:numPr>
        <w:tabs>
          <w:tab w:val="clear" w:pos="785"/>
          <w:tab w:val="num" w:pos="709"/>
        </w:tabs>
        <w:spacing w:line="360" w:lineRule="auto"/>
        <w:ind w:left="851" w:hanging="425"/>
        <w:rPr>
          <w:rFonts w:ascii="Arial" w:hAnsi="Arial" w:cs="Arial"/>
        </w:rPr>
      </w:pPr>
      <w:r w:rsidRPr="00CD586C">
        <w:rPr>
          <w:rFonts w:ascii="Arial" w:hAnsi="Arial" w:cs="Arial"/>
        </w:rPr>
        <w:t>De medewerker/vrijwilliger krijgt of geeft geen (im)materiële vergoedingen die buiten proportie zijn</w:t>
      </w:r>
      <w:r w:rsidR="00151E77">
        <w:rPr>
          <w:rFonts w:ascii="Arial" w:hAnsi="Arial" w:cs="Arial"/>
        </w:rPr>
        <w:t>.</w:t>
      </w:r>
    </w:p>
    <w:p w14:paraId="10318186" w14:textId="075EDCE4" w:rsidR="00DE6CF9" w:rsidRPr="00CD586C" w:rsidRDefault="1EDF8AE0" w:rsidP="00D408D8">
      <w:pPr>
        <w:numPr>
          <w:ilvl w:val="0"/>
          <w:numId w:val="13"/>
        </w:numPr>
        <w:tabs>
          <w:tab w:val="clear" w:pos="785"/>
          <w:tab w:val="num" w:pos="709"/>
        </w:tabs>
        <w:spacing w:line="360" w:lineRule="auto"/>
        <w:ind w:left="851" w:hanging="425"/>
        <w:rPr>
          <w:rFonts w:ascii="Arial" w:hAnsi="Arial" w:cs="Arial"/>
        </w:rPr>
      </w:pPr>
      <w:r w:rsidRPr="00CD586C">
        <w:rPr>
          <w:rFonts w:ascii="Arial" w:hAnsi="Arial" w:cs="Arial"/>
        </w:rPr>
        <w:t xml:space="preserve">In die gevallen waar de gedragscode niet (direct) voorziet, of bij twijfel over de toelaatbaarheid van bepaalde gedragingen ligt het binnen de verantwoordelijkheid van de medewerker/vrijwilliger in de geest van de gedragscode te handelen en zo nodig daarover in contact te treden met een door het bestuur aangewezen persoon. </w:t>
      </w:r>
    </w:p>
    <w:p w14:paraId="56429CD6" w14:textId="2E842E73" w:rsidR="008A54A2" w:rsidRDefault="008A54A2">
      <w:pPr>
        <w:suppressAutoHyphens w:val="0"/>
        <w:rPr>
          <w:rFonts w:ascii="Arial" w:hAnsi="Arial" w:cs="Arial"/>
          <w:szCs w:val="24"/>
        </w:rPr>
      </w:pPr>
      <w:r>
        <w:rPr>
          <w:rFonts w:ascii="Arial" w:hAnsi="Arial" w:cs="Arial"/>
          <w:szCs w:val="24"/>
        </w:rPr>
        <w:br w:type="page"/>
      </w:r>
    </w:p>
    <w:p w14:paraId="1FF6D0CA" w14:textId="77777777" w:rsidR="00DE6CF9" w:rsidRPr="00CD586C" w:rsidRDefault="00DE6CF9" w:rsidP="008A54A2">
      <w:pPr>
        <w:spacing w:line="360" w:lineRule="auto"/>
        <w:rPr>
          <w:rFonts w:ascii="Arial" w:hAnsi="Arial" w:cs="Arial"/>
          <w:szCs w:val="24"/>
        </w:rPr>
      </w:pPr>
    </w:p>
    <w:p w14:paraId="5487AF8F" w14:textId="278968C3" w:rsidR="00D10B40" w:rsidRDefault="1EDF8AE0" w:rsidP="000E75A2">
      <w:pPr>
        <w:pStyle w:val="Tussenkop"/>
        <w:numPr>
          <w:ilvl w:val="0"/>
          <w:numId w:val="15"/>
        </w:numPr>
        <w:spacing w:line="360" w:lineRule="auto"/>
        <w:ind w:left="426"/>
        <w:rPr>
          <w:rFonts w:ascii="Arial" w:hAnsi="Arial" w:cs="Arial"/>
          <w:sz w:val="28"/>
          <w:szCs w:val="28"/>
        </w:rPr>
      </w:pPr>
      <w:r w:rsidRPr="000E75A2">
        <w:rPr>
          <w:rFonts w:ascii="Arial" w:hAnsi="Arial" w:cs="Arial"/>
          <w:sz w:val="28"/>
          <w:szCs w:val="28"/>
        </w:rPr>
        <w:t xml:space="preserve">Omschrijving grensoverschrijdend gedrag en sanctiebeleid </w:t>
      </w:r>
    </w:p>
    <w:p w14:paraId="60D72926" w14:textId="77777777" w:rsidR="008A54A2" w:rsidRPr="000E75A2" w:rsidRDefault="008A54A2" w:rsidP="008A54A2">
      <w:pPr>
        <w:pStyle w:val="Tussenkop"/>
        <w:spacing w:line="360" w:lineRule="auto"/>
        <w:rPr>
          <w:rFonts w:ascii="Arial" w:hAnsi="Arial" w:cs="Arial"/>
          <w:sz w:val="28"/>
          <w:szCs w:val="28"/>
        </w:rPr>
      </w:pPr>
    </w:p>
    <w:p w14:paraId="7466D76A" w14:textId="6269C81F" w:rsidR="00D10B40" w:rsidRPr="00CD586C" w:rsidRDefault="1EDF8AE0" w:rsidP="00D408D8">
      <w:pPr>
        <w:spacing w:line="360" w:lineRule="auto"/>
        <w:ind w:left="426"/>
        <w:rPr>
          <w:rFonts w:ascii="Arial" w:hAnsi="Arial" w:cs="Arial"/>
        </w:rPr>
      </w:pPr>
      <w:r w:rsidRPr="00CD586C">
        <w:rPr>
          <w:rFonts w:ascii="Arial" w:hAnsi="Arial" w:cs="Arial"/>
        </w:rPr>
        <w:t xml:space="preserve">Onder grensoverschrijdend gedrag met minderjarigen verstaan wij: </w:t>
      </w:r>
      <w:r w:rsidR="00151E77">
        <w:rPr>
          <w:rFonts w:ascii="Arial" w:hAnsi="Arial" w:cs="Arial"/>
        </w:rPr>
        <w:t>e</w:t>
      </w:r>
      <w:r w:rsidRPr="00CD586C">
        <w:rPr>
          <w:rFonts w:ascii="Arial" w:hAnsi="Arial" w:cs="Arial"/>
        </w:rPr>
        <w:t xml:space="preserve">lke vorm van seksueel gedrag of seksuele toenadering, in verbale, non-verbale of fysieke zin, opzettelijk of onopzettelijk, die door de persoon die het ondergaat als ongewenst of gedwongen wordt ervaren; en/of plaatsvindt binnen een ongelijke machtsverhouding (volwassene-kind, medewerker/vrijwilliger – kind) en/of andere handelingen of gedragingen die strafbaar zijn volgens het Wetboek van Strafrecht. </w:t>
      </w:r>
    </w:p>
    <w:p w14:paraId="2862EEE0" w14:textId="77777777" w:rsidR="00D10B40" w:rsidRPr="00CD586C" w:rsidRDefault="00D10B40" w:rsidP="00D408D8">
      <w:pPr>
        <w:spacing w:line="360" w:lineRule="auto"/>
        <w:ind w:left="426"/>
        <w:rPr>
          <w:rFonts w:ascii="Arial" w:hAnsi="Arial" w:cs="Arial"/>
        </w:rPr>
      </w:pPr>
    </w:p>
    <w:p w14:paraId="6A8EF08B" w14:textId="2D1C6DE4" w:rsidR="00AC3F5C" w:rsidRDefault="78A84CB6" w:rsidP="00AC3F5C">
      <w:pPr>
        <w:spacing w:line="360" w:lineRule="auto"/>
        <w:ind w:left="426"/>
        <w:rPr>
          <w:rFonts w:ascii="Arial" w:hAnsi="Arial" w:cs="Arial"/>
        </w:rPr>
      </w:pPr>
      <w:r w:rsidRPr="78A84CB6">
        <w:rPr>
          <w:rFonts w:ascii="Arial" w:hAnsi="Arial" w:cs="Arial"/>
        </w:rPr>
        <w:t>Naast seksueel grensoverschrijdend gedrag is ook ander grensoverschrijdend gedrag ontoelaatbaar als het uitingen/handelingen betreft als schreeuwen, schelde</w:t>
      </w:r>
      <w:r w:rsidRPr="008A54A2">
        <w:rPr>
          <w:rFonts w:ascii="Arial" w:hAnsi="Arial" w:cs="Arial"/>
        </w:rPr>
        <w:t xml:space="preserve">n, spreken met dreigende toon, slaan, schoppen en alles wat verder schade kan aandoen aan </w:t>
      </w:r>
      <w:r w:rsidRPr="78A84CB6">
        <w:rPr>
          <w:rFonts w:ascii="Arial" w:hAnsi="Arial" w:cs="Arial"/>
        </w:rPr>
        <w:t>zowel de fysieke als mentale gesteldheid van een kind.</w:t>
      </w:r>
    </w:p>
    <w:p w14:paraId="7BAD48C3" w14:textId="04ADBDD6" w:rsidR="00AC3F5C" w:rsidRDefault="1EDF8AE0" w:rsidP="00AC3F5C">
      <w:pPr>
        <w:spacing w:line="360" w:lineRule="auto"/>
        <w:ind w:left="426"/>
        <w:rPr>
          <w:rFonts w:ascii="Arial" w:hAnsi="Arial" w:cs="Arial"/>
        </w:rPr>
      </w:pPr>
      <w:r w:rsidRPr="00CD586C">
        <w:rPr>
          <w:rFonts w:ascii="Arial" w:hAnsi="Arial" w:cs="Arial"/>
        </w:rPr>
        <w:t xml:space="preserve">Gedragingen die volgens de bovenstaande omschrijving vallen onder </w:t>
      </w:r>
      <w:r w:rsidR="001C2029" w:rsidRPr="00CD586C">
        <w:rPr>
          <w:rFonts w:ascii="Arial" w:hAnsi="Arial" w:cs="Arial"/>
        </w:rPr>
        <w:t>grens</w:t>
      </w:r>
      <w:r w:rsidR="001C2029">
        <w:rPr>
          <w:rFonts w:ascii="Arial" w:hAnsi="Arial" w:cs="Arial"/>
        </w:rPr>
        <w:t>o</w:t>
      </w:r>
      <w:r w:rsidR="001C2029" w:rsidRPr="00CD586C">
        <w:rPr>
          <w:rFonts w:ascii="Arial" w:hAnsi="Arial" w:cs="Arial"/>
        </w:rPr>
        <w:t>verschrijdend</w:t>
      </w:r>
      <w:r w:rsidRPr="00CD586C">
        <w:rPr>
          <w:rFonts w:ascii="Arial" w:hAnsi="Arial" w:cs="Arial"/>
        </w:rPr>
        <w:t xml:space="preserve"> gedrag met minderjarigen, worden gesanctioneerd door </w:t>
      </w:r>
      <w:r w:rsidR="00206FD0">
        <w:rPr>
          <w:rFonts w:ascii="Arial" w:hAnsi="Arial" w:cs="Arial"/>
        </w:rPr>
        <w:t xml:space="preserve">het bestuur </w:t>
      </w:r>
      <w:r w:rsidRPr="00CD586C">
        <w:rPr>
          <w:rFonts w:ascii="Arial" w:hAnsi="Arial" w:cs="Arial"/>
        </w:rPr>
        <w:t>waar</w:t>
      </w:r>
      <w:r w:rsidR="00206FD0">
        <w:rPr>
          <w:rFonts w:ascii="Arial" w:hAnsi="Arial" w:cs="Arial"/>
        </w:rPr>
        <w:t>bij</w:t>
      </w:r>
      <w:r w:rsidRPr="00CD586C">
        <w:rPr>
          <w:rFonts w:ascii="Arial" w:hAnsi="Arial" w:cs="Arial"/>
        </w:rPr>
        <w:t xml:space="preserve"> hoor en wederhoor zal plaatsvinden. De sancties </w:t>
      </w:r>
      <w:r w:rsidR="00206FD0">
        <w:rPr>
          <w:rFonts w:ascii="Arial" w:hAnsi="Arial" w:cs="Arial"/>
        </w:rPr>
        <w:t xml:space="preserve">kunnen </w:t>
      </w:r>
      <w:r w:rsidRPr="00CD586C">
        <w:rPr>
          <w:rFonts w:ascii="Arial" w:hAnsi="Arial" w:cs="Arial"/>
        </w:rPr>
        <w:t>bestaan uit het voor korte of langere tijd uitsluiten van vrijwilligerswerk met minderjarigen door persoonsgegevens in een centraal register op te nemen</w:t>
      </w:r>
      <w:r w:rsidR="00206FD0">
        <w:rPr>
          <w:rFonts w:ascii="Arial" w:hAnsi="Arial" w:cs="Arial"/>
        </w:rPr>
        <w:t xml:space="preserve"> tot ontslag op staande voet (medewerkers) of per direct opzegging van het contract (vrijwilligers)</w:t>
      </w:r>
      <w:r w:rsidRPr="00CD586C">
        <w:rPr>
          <w:rFonts w:ascii="Arial" w:hAnsi="Arial" w:cs="Arial"/>
        </w:rPr>
        <w:t xml:space="preserve">. </w:t>
      </w:r>
    </w:p>
    <w:p w14:paraId="1A7AD391" w14:textId="4177F5AA" w:rsidR="002B73CA" w:rsidRPr="00CD586C" w:rsidRDefault="00AC3F5C" w:rsidP="00D408D8">
      <w:pPr>
        <w:spacing w:line="360" w:lineRule="auto"/>
        <w:ind w:left="426"/>
        <w:rPr>
          <w:rFonts w:ascii="Arial" w:hAnsi="Arial" w:cs="Arial"/>
        </w:rPr>
      </w:pPr>
      <w:r>
        <w:rPr>
          <w:rFonts w:ascii="Arial" w:hAnsi="Arial" w:cs="Arial"/>
        </w:rPr>
        <w:t xml:space="preserve">Bij </w:t>
      </w:r>
      <w:r w:rsidR="1EDF8AE0" w:rsidRPr="00CD586C">
        <w:rPr>
          <w:rFonts w:ascii="Arial" w:hAnsi="Arial" w:cs="Arial"/>
        </w:rPr>
        <w:t>grensoverschrijdende gedragingen met minderjarigen waarvan het bestuur oordeelt dat deze vallen onder het Strafrecht, z</w:t>
      </w:r>
      <w:r>
        <w:rPr>
          <w:rFonts w:ascii="Arial" w:hAnsi="Arial" w:cs="Arial"/>
        </w:rPr>
        <w:t>al</w:t>
      </w:r>
      <w:r w:rsidR="1EDF8AE0" w:rsidRPr="00CD586C">
        <w:rPr>
          <w:rFonts w:ascii="Arial" w:hAnsi="Arial" w:cs="Arial"/>
        </w:rPr>
        <w:t xml:space="preserve"> </w:t>
      </w:r>
      <w:r>
        <w:rPr>
          <w:rFonts w:ascii="Arial" w:hAnsi="Arial" w:cs="Arial"/>
        </w:rPr>
        <w:t>altijd aangifte worden gedaan.</w:t>
      </w:r>
    </w:p>
    <w:p w14:paraId="2F34184B" w14:textId="77777777" w:rsidR="00D10B40" w:rsidRDefault="00D10B40" w:rsidP="00D408D8">
      <w:pPr>
        <w:spacing w:line="360" w:lineRule="auto"/>
        <w:ind w:left="426"/>
        <w:rPr>
          <w:rFonts w:ascii="Arial" w:hAnsi="Arial" w:cs="Arial"/>
        </w:rPr>
      </w:pPr>
    </w:p>
    <w:p w14:paraId="43E940F4" w14:textId="78E874FF" w:rsidR="00151E77" w:rsidRDefault="00151E77" w:rsidP="00F43D8E">
      <w:pPr>
        <w:spacing w:line="360" w:lineRule="auto"/>
        <w:ind w:left="426"/>
        <w:rPr>
          <w:rFonts w:ascii="Arial" w:hAnsi="Arial" w:cs="Arial"/>
        </w:rPr>
      </w:pPr>
      <w:r>
        <w:rPr>
          <w:rFonts w:ascii="Arial" w:hAnsi="Arial" w:cs="Arial"/>
        </w:rPr>
        <w:t>Het mag duidelijk</w:t>
      </w:r>
      <w:r w:rsidR="00F43D8E">
        <w:rPr>
          <w:rFonts w:ascii="Arial" w:hAnsi="Arial" w:cs="Arial"/>
        </w:rPr>
        <w:t xml:space="preserve"> zijn, vanwege de aard van onze Stichting en ons werk,</w:t>
      </w:r>
      <w:r>
        <w:rPr>
          <w:rFonts w:ascii="Arial" w:hAnsi="Arial" w:cs="Arial"/>
        </w:rPr>
        <w:t xml:space="preserve"> dat hiervoor uitvoerig is geschreven over de relatie van een medewerker/vrijwilliger en een kind. </w:t>
      </w:r>
      <w:r w:rsidR="00A71B0E">
        <w:rPr>
          <w:rFonts w:ascii="Arial" w:hAnsi="Arial" w:cs="Arial"/>
        </w:rPr>
        <w:t>Uiteraard is</w:t>
      </w:r>
      <w:r>
        <w:rPr>
          <w:rFonts w:ascii="Arial" w:hAnsi="Arial" w:cs="Arial"/>
        </w:rPr>
        <w:t xml:space="preserve"> </w:t>
      </w:r>
      <w:r w:rsidR="00F43D8E">
        <w:rPr>
          <w:rFonts w:ascii="Arial" w:hAnsi="Arial" w:cs="Arial"/>
        </w:rPr>
        <w:t>het hiervoor benoemde gedrag ook absoluut verboden tussen alle volwassenen binnen onze organisatie: medewerkers, vrijwilligers en het bestuur.</w:t>
      </w:r>
    </w:p>
    <w:p w14:paraId="1DBB45AA" w14:textId="77777777" w:rsidR="007878C1" w:rsidRDefault="007878C1" w:rsidP="00D408D8">
      <w:pPr>
        <w:spacing w:line="360" w:lineRule="auto"/>
        <w:ind w:left="426"/>
        <w:rPr>
          <w:rFonts w:ascii="Arial" w:hAnsi="Arial" w:cs="Arial"/>
        </w:rPr>
      </w:pPr>
    </w:p>
    <w:p w14:paraId="3488A85C" w14:textId="77777777" w:rsidR="001411C3" w:rsidRDefault="00F43D8E" w:rsidP="00D408D8">
      <w:pPr>
        <w:spacing w:line="360" w:lineRule="auto"/>
        <w:ind w:left="426"/>
        <w:rPr>
          <w:rFonts w:ascii="Arial" w:hAnsi="Arial" w:cs="Arial"/>
        </w:rPr>
      </w:pPr>
      <w:r>
        <w:rPr>
          <w:rFonts w:ascii="Arial" w:hAnsi="Arial" w:cs="Arial"/>
        </w:rPr>
        <w:t xml:space="preserve">Hiervoor heeft SJH een contract afgesloten </w:t>
      </w:r>
      <w:r w:rsidR="001411C3">
        <w:rPr>
          <w:rFonts w:ascii="Arial" w:hAnsi="Arial" w:cs="Arial"/>
        </w:rPr>
        <w:t>met</w:t>
      </w:r>
      <w:r>
        <w:rPr>
          <w:rFonts w:ascii="Arial" w:hAnsi="Arial" w:cs="Arial"/>
        </w:rPr>
        <w:t xml:space="preserve"> een externe vertrouwenspersoon</w:t>
      </w:r>
      <w:r w:rsidR="001411C3">
        <w:rPr>
          <w:rFonts w:ascii="Arial" w:hAnsi="Arial" w:cs="Arial"/>
        </w:rPr>
        <w:t>.</w:t>
      </w:r>
    </w:p>
    <w:p w14:paraId="63721C52" w14:textId="2E880DDD" w:rsidR="00F43D8E" w:rsidRDefault="00F43D8E" w:rsidP="00D408D8">
      <w:pPr>
        <w:spacing w:line="360" w:lineRule="auto"/>
        <w:ind w:left="426"/>
        <w:rPr>
          <w:rFonts w:ascii="Arial" w:hAnsi="Arial" w:cs="Arial"/>
        </w:rPr>
      </w:pPr>
      <w:r>
        <w:rPr>
          <w:rFonts w:ascii="Arial" w:hAnsi="Arial" w:cs="Arial"/>
        </w:rPr>
        <w:t>Zie hiervoor verder in het ARBO-handboek.</w:t>
      </w:r>
    </w:p>
    <w:p w14:paraId="699978AB" w14:textId="77777777" w:rsidR="00F43D8E" w:rsidRPr="000D15EF" w:rsidRDefault="00F43D8E" w:rsidP="00D408D8">
      <w:pPr>
        <w:spacing w:line="360" w:lineRule="auto"/>
        <w:ind w:left="426"/>
        <w:rPr>
          <w:rFonts w:ascii="Arial" w:hAnsi="Arial" w:cs="Arial"/>
        </w:rPr>
      </w:pPr>
    </w:p>
    <w:p w14:paraId="34772089" w14:textId="77777777" w:rsidR="00E91912" w:rsidRDefault="78A84CB6" w:rsidP="00F43D8E">
      <w:pPr>
        <w:spacing w:line="360" w:lineRule="auto"/>
        <w:ind w:left="426"/>
        <w:rPr>
          <w:rFonts w:ascii="Arial" w:hAnsi="Arial" w:cs="Arial"/>
        </w:rPr>
      </w:pPr>
      <w:r w:rsidRPr="78A84CB6">
        <w:rPr>
          <w:rFonts w:ascii="Arial" w:hAnsi="Arial" w:cs="Arial"/>
        </w:rPr>
        <w:t xml:space="preserve">Deze gedragscode is in februari 2021 vastgesteld door het bestuur van Stichting Jeugdland Haarlemmermeer. </w:t>
      </w:r>
    </w:p>
    <w:p w14:paraId="0E052B01" w14:textId="79CFB16A" w:rsidR="00390EBE" w:rsidRDefault="78A84CB6" w:rsidP="00F43D8E">
      <w:pPr>
        <w:spacing w:line="360" w:lineRule="auto"/>
        <w:ind w:left="426"/>
        <w:rPr>
          <w:rFonts w:ascii="Arial" w:hAnsi="Arial" w:cs="Arial"/>
        </w:rPr>
      </w:pPr>
      <w:r w:rsidRPr="008A54A2">
        <w:rPr>
          <w:rFonts w:ascii="Arial" w:hAnsi="Arial" w:cs="Arial"/>
        </w:rPr>
        <w:t>In november 2024 is deze gedragscode geactualiseerd</w:t>
      </w:r>
      <w:r w:rsidR="008A54A2">
        <w:rPr>
          <w:rFonts w:ascii="Arial" w:hAnsi="Arial" w:cs="Arial"/>
        </w:rPr>
        <w:t xml:space="preserve"> en</w:t>
      </w:r>
      <w:r w:rsidR="00973DB9">
        <w:rPr>
          <w:rFonts w:ascii="Arial" w:hAnsi="Arial" w:cs="Arial"/>
        </w:rPr>
        <w:t xml:space="preserve"> bes</w:t>
      </w:r>
      <w:r w:rsidR="00743D21">
        <w:rPr>
          <w:rFonts w:ascii="Arial" w:hAnsi="Arial" w:cs="Arial"/>
        </w:rPr>
        <w:t>l</w:t>
      </w:r>
      <w:r w:rsidR="00973DB9">
        <w:rPr>
          <w:rFonts w:ascii="Arial" w:hAnsi="Arial" w:cs="Arial"/>
        </w:rPr>
        <w:t xml:space="preserve">aat </w:t>
      </w:r>
      <w:r w:rsidR="00743D21">
        <w:rPr>
          <w:rFonts w:ascii="Arial" w:hAnsi="Arial" w:cs="Arial"/>
        </w:rPr>
        <w:t>in totaal</w:t>
      </w:r>
      <w:r w:rsidR="001411C3">
        <w:rPr>
          <w:rFonts w:ascii="Arial" w:hAnsi="Arial" w:cs="Arial"/>
        </w:rPr>
        <w:t xml:space="preserve"> </w:t>
      </w:r>
      <w:r w:rsidR="00973DB9">
        <w:rPr>
          <w:rFonts w:ascii="Arial" w:hAnsi="Arial" w:cs="Arial"/>
        </w:rPr>
        <w:t>7 pagina’s</w:t>
      </w:r>
      <w:r w:rsidRPr="008A54A2">
        <w:rPr>
          <w:rFonts w:ascii="Arial" w:hAnsi="Arial" w:cs="Arial"/>
        </w:rPr>
        <w:t>.</w:t>
      </w:r>
      <w:r w:rsidR="1EDF8AE0" w:rsidRPr="008A54A2">
        <w:rPr>
          <w:rFonts w:ascii="Arial" w:hAnsi="Arial" w:cs="Arial"/>
        </w:rPr>
        <w:br/>
      </w:r>
    </w:p>
    <w:p w14:paraId="609DD9CA" w14:textId="77777777" w:rsidR="001411C3" w:rsidRPr="000D15EF" w:rsidRDefault="001411C3" w:rsidP="00F43D8E">
      <w:pPr>
        <w:spacing w:line="360" w:lineRule="auto"/>
        <w:ind w:left="426"/>
        <w:rPr>
          <w:rFonts w:ascii="Arial" w:hAnsi="Arial" w:cs="Arial"/>
        </w:rPr>
      </w:pPr>
    </w:p>
    <w:p w14:paraId="7C1381F6" w14:textId="5E2217C6" w:rsidR="00390EBE" w:rsidRPr="000D15EF" w:rsidRDefault="00E00D99" w:rsidP="00F43D8E">
      <w:pPr>
        <w:spacing w:line="360" w:lineRule="auto"/>
        <w:ind w:left="426"/>
        <w:rPr>
          <w:rFonts w:ascii="Arial" w:hAnsi="Arial" w:cs="Arial"/>
        </w:rPr>
      </w:pPr>
      <w:r w:rsidRPr="481B2668">
        <w:rPr>
          <w:rFonts w:ascii="Arial" w:hAnsi="Arial" w:cs="Arial"/>
        </w:rPr>
        <w:t xml:space="preserve">Hoofddorp, </w:t>
      </w:r>
      <w:r w:rsidR="00151E77">
        <w:rPr>
          <w:rFonts w:ascii="Arial" w:hAnsi="Arial" w:cs="Arial"/>
        </w:rPr>
        <w:t>.....................</w:t>
      </w:r>
    </w:p>
    <w:p w14:paraId="0D48F34E" w14:textId="77777777" w:rsidR="00973DB9" w:rsidRDefault="00973DB9" w:rsidP="481B2668">
      <w:pPr>
        <w:tabs>
          <w:tab w:val="left" w:pos="5850"/>
        </w:tabs>
        <w:spacing w:line="360" w:lineRule="auto"/>
        <w:ind w:left="426"/>
        <w:rPr>
          <w:rFonts w:ascii="Arial" w:hAnsi="Arial" w:cs="Arial"/>
        </w:rPr>
      </w:pPr>
    </w:p>
    <w:p w14:paraId="71DF676C" w14:textId="3BD2490B" w:rsidR="00DE6CF9" w:rsidRPr="000D15EF" w:rsidRDefault="000837C3" w:rsidP="481B2668">
      <w:pPr>
        <w:tabs>
          <w:tab w:val="left" w:pos="5850"/>
        </w:tabs>
        <w:spacing w:line="360" w:lineRule="auto"/>
        <w:ind w:left="426"/>
        <w:rPr>
          <w:rFonts w:ascii="Arial" w:hAnsi="Arial" w:cs="Arial"/>
        </w:rPr>
      </w:pPr>
      <w:r w:rsidRPr="481B2668">
        <w:rPr>
          <w:rFonts w:ascii="Arial" w:hAnsi="Arial" w:cs="Arial"/>
        </w:rPr>
        <w:t>Hand</w:t>
      </w:r>
      <w:r w:rsidR="00DE6CF9" w:rsidRPr="481B2668">
        <w:rPr>
          <w:rFonts w:ascii="Arial" w:hAnsi="Arial" w:cs="Arial"/>
        </w:rPr>
        <w:t>tekening</w:t>
      </w:r>
      <w:r>
        <w:tab/>
      </w:r>
      <w:r w:rsidRPr="481B2668">
        <w:rPr>
          <w:rFonts w:ascii="Arial" w:hAnsi="Arial" w:cs="Arial"/>
        </w:rPr>
        <w:t>Hand</w:t>
      </w:r>
      <w:r w:rsidR="00DE6CF9" w:rsidRPr="481B2668">
        <w:rPr>
          <w:rFonts w:ascii="Arial" w:hAnsi="Arial" w:cs="Arial"/>
        </w:rPr>
        <w:t xml:space="preserve">tekening </w:t>
      </w:r>
    </w:p>
    <w:p w14:paraId="00DEDC5F" w14:textId="7833D36A" w:rsidR="00DE6CF9" w:rsidRDefault="00DE6CF9" w:rsidP="00D408D8">
      <w:pPr>
        <w:spacing w:line="360" w:lineRule="auto"/>
        <w:ind w:left="426"/>
        <w:rPr>
          <w:rFonts w:ascii="Arial" w:hAnsi="Arial" w:cs="Arial"/>
          <w:i/>
          <w:iCs/>
        </w:rPr>
      </w:pPr>
    </w:p>
    <w:p w14:paraId="77429492" w14:textId="77777777" w:rsidR="000837C3" w:rsidRPr="00CD586C" w:rsidRDefault="000837C3" w:rsidP="00D408D8">
      <w:pPr>
        <w:spacing w:line="360" w:lineRule="auto"/>
        <w:ind w:left="426"/>
        <w:rPr>
          <w:rFonts w:ascii="Arial" w:hAnsi="Arial" w:cs="Arial"/>
          <w:i/>
          <w:iCs/>
        </w:rPr>
      </w:pPr>
    </w:p>
    <w:p w14:paraId="152808F8" w14:textId="7D978910" w:rsidR="00CD586C" w:rsidRDefault="004A7884" w:rsidP="00D408D8">
      <w:pPr>
        <w:tabs>
          <w:tab w:val="right" w:leader="underscore" w:pos="3828"/>
          <w:tab w:val="right" w:pos="5670"/>
          <w:tab w:val="right" w:leader="underscore" w:pos="9072"/>
        </w:tabs>
        <w:spacing w:line="360" w:lineRule="auto"/>
        <w:ind w:left="426"/>
        <w:rPr>
          <w:rFonts w:ascii="Arial" w:hAnsi="Arial" w:cs="Arial"/>
        </w:rPr>
      </w:pPr>
      <w:r>
        <w:rPr>
          <w:rFonts w:ascii="Arial" w:hAnsi="Arial" w:cs="Arial"/>
        </w:rPr>
        <w:tab/>
      </w:r>
      <w:r>
        <w:rPr>
          <w:rFonts w:ascii="Arial" w:hAnsi="Arial" w:cs="Arial"/>
        </w:rPr>
        <w:tab/>
      </w:r>
      <w:r>
        <w:rPr>
          <w:rFonts w:ascii="Arial" w:hAnsi="Arial" w:cs="Arial"/>
        </w:rPr>
        <w:tab/>
      </w:r>
    </w:p>
    <w:p w14:paraId="397221B9" w14:textId="6A849A3C" w:rsidR="00E00D99" w:rsidRDefault="00E00D99" w:rsidP="00D408D8">
      <w:pPr>
        <w:tabs>
          <w:tab w:val="right" w:leader="underscore" w:pos="3828"/>
          <w:tab w:val="right" w:pos="5670"/>
          <w:tab w:val="right" w:leader="underscore" w:pos="9072"/>
        </w:tabs>
        <w:spacing w:line="360" w:lineRule="auto"/>
        <w:ind w:left="426"/>
        <w:rPr>
          <w:rFonts w:ascii="Arial" w:hAnsi="Arial" w:cs="Arial"/>
        </w:rPr>
      </w:pPr>
    </w:p>
    <w:p w14:paraId="458D2793" w14:textId="27848675" w:rsidR="000837C3" w:rsidRPr="00820F3F" w:rsidRDefault="000837C3" w:rsidP="481B2668">
      <w:pPr>
        <w:tabs>
          <w:tab w:val="left" w:pos="5850"/>
          <w:tab w:val="right" w:leader="underscore" w:pos="9072"/>
        </w:tabs>
        <w:spacing w:line="360" w:lineRule="auto"/>
        <w:ind w:left="426"/>
        <w:rPr>
          <w:rFonts w:ascii="Arial" w:hAnsi="Arial" w:cs="Arial"/>
        </w:rPr>
      </w:pPr>
      <w:r w:rsidRPr="00820F3F">
        <w:rPr>
          <w:rFonts w:ascii="Arial" w:hAnsi="Arial" w:cs="Arial"/>
        </w:rPr>
        <w:t>Namens Stichting Jeugdland Haarlemmermeer</w:t>
      </w:r>
      <w:r w:rsidR="00090214">
        <w:rPr>
          <w:rFonts w:ascii="Arial" w:hAnsi="Arial" w:cs="Arial"/>
        </w:rPr>
        <w:tab/>
      </w:r>
      <w:r w:rsidR="00F43D8E">
        <w:rPr>
          <w:rFonts w:ascii="Arial" w:hAnsi="Arial" w:cs="Arial"/>
        </w:rPr>
        <w:t>.......................................(naam)</w:t>
      </w:r>
    </w:p>
    <w:p w14:paraId="7C1DDC71" w14:textId="461F85B8" w:rsidR="00E00D99" w:rsidRPr="00820F3F" w:rsidRDefault="00390EBE" w:rsidP="00D408D8">
      <w:pPr>
        <w:tabs>
          <w:tab w:val="left" w:pos="5670"/>
          <w:tab w:val="right" w:leader="underscore" w:pos="9072"/>
        </w:tabs>
        <w:spacing w:line="360" w:lineRule="auto"/>
        <w:ind w:left="426"/>
        <w:rPr>
          <w:rFonts w:ascii="Arial" w:hAnsi="Arial" w:cs="Arial"/>
          <w:szCs w:val="24"/>
        </w:rPr>
      </w:pPr>
      <w:r w:rsidRPr="00820F3F">
        <w:rPr>
          <w:rFonts w:ascii="Arial" w:hAnsi="Arial" w:cs="Arial"/>
          <w:szCs w:val="24"/>
        </w:rPr>
        <w:t>V</w:t>
      </w:r>
      <w:r w:rsidR="000837C3" w:rsidRPr="00820F3F">
        <w:rPr>
          <w:rFonts w:ascii="Arial" w:hAnsi="Arial" w:cs="Arial"/>
          <w:szCs w:val="24"/>
        </w:rPr>
        <w:t>incent</w:t>
      </w:r>
      <w:r w:rsidRPr="00820F3F">
        <w:rPr>
          <w:rFonts w:ascii="Arial" w:hAnsi="Arial" w:cs="Arial"/>
          <w:szCs w:val="24"/>
        </w:rPr>
        <w:t xml:space="preserve"> Kootker</w:t>
      </w:r>
    </w:p>
    <w:p w14:paraId="57673C22" w14:textId="076FC7DA" w:rsidR="00D408D8" w:rsidRPr="00D408D8" w:rsidRDefault="00390EBE" w:rsidP="00F43D8E">
      <w:pPr>
        <w:tabs>
          <w:tab w:val="left" w:pos="5670"/>
          <w:tab w:val="right" w:leader="underscore" w:pos="9072"/>
        </w:tabs>
        <w:spacing w:line="360" w:lineRule="auto"/>
        <w:ind w:left="426"/>
        <w:rPr>
          <w:rFonts w:ascii="Arial" w:hAnsi="Arial" w:cs="Arial"/>
          <w:szCs w:val="24"/>
        </w:rPr>
      </w:pPr>
      <w:r w:rsidRPr="00820F3F">
        <w:rPr>
          <w:rFonts w:ascii="Arial" w:hAnsi="Arial" w:cs="Arial"/>
          <w:szCs w:val="24"/>
        </w:rPr>
        <w:t>Bestuurslid P</w:t>
      </w:r>
      <w:r w:rsidR="000837C3" w:rsidRPr="00820F3F">
        <w:rPr>
          <w:rFonts w:ascii="Arial" w:hAnsi="Arial" w:cs="Arial"/>
          <w:szCs w:val="24"/>
        </w:rPr>
        <w:t>ersoneelszaken</w:t>
      </w:r>
    </w:p>
    <w:sectPr w:rsidR="00D408D8" w:rsidRPr="00D408D8" w:rsidSect="001D3F0E">
      <w:headerReference w:type="even" r:id="rId15"/>
      <w:headerReference w:type="default" r:id="rId16"/>
      <w:headerReference w:type="first" r:id="rId17"/>
      <w:pgSz w:w="11906" w:h="16838"/>
      <w:pgMar w:top="2028" w:right="1080" w:bottom="1464" w:left="1080" w:header="393" w:footer="45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F5AEE" w14:textId="77777777" w:rsidR="00F556DA" w:rsidRDefault="00F556DA">
      <w:r>
        <w:separator/>
      </w:r>
    </w:p>
  </w:endnote>
  <w:endnote w:type="continuationSeparator" w:id="0">
    <w:p w14:paraId="4A33FDC8" w14:textId="77777777" w:rsidR="00F556DA" w:rsidRDefault="00F5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TT)">
    <w:panose1 w:val="020B0604020202020204"/>
    <w:charset w:val="00"/>
    <w:family w:val="swiss"/>
    <w:pitch w:val="default"/>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imes Regular">
    <w:panose1 w:val="00000500000000020000"/>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bin Sketch script=latin rev=5">
    <w:altName w:val="Cambria"/>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DD4D1" w14:textId="77777777" w:rsidR="000E75A2" w:rsidRDefault="000E75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FBAD4" w14:textId="6F13A5E2" w:rsidR="004A7884" w:rsidRDefault="004A7884" w:rsidP="004A7884">
    <w:pPr>
      <w:pStyle w:val="Voettekst"/>
      <w:tabs>
        <w:tab w:val="clear" w:pos="4153"/>
        <w:tab w:val="clear" w:pos="8306"/>
        <w:tab w:val="right" w:leader="underscore" w:pos="9639"/>
      </w:tabs>
      <w:rPr>
        <w:rFonts w:ascii="Arial" w:hAnsi="Arial" w:cs="Arial"/>
        <w:color w:val="000000" w:themeColor="text1"/>
        <w:sz w:val="16"/>
        <w:szCs w:val="16"/>
      </w:rPr>
    </w:pPr>
    <w:r>
      <w:rPr>
        <w:rFonts w:ascii="Arial" w:hAnsi="Arial" w:cs="Arial"/>
        <w:color w:val="000000" w:themeColor="text1"/>
        <w:sz w:val="16"/>
        <w:szCs w:val="16"/>
      </w:rPr>
      <w:tab/>
    </w:r>
  </w:p>
  <w:p w14:paraId="5FCFD11A" w14:textId="77777777" w:rsidR="004A7884" w:rsidRPr="004A7884" w:rsidRDefault="004A7884" w:rsidP="004A7884">
    <w:pPr>
      <w:pStyle w:val="Voettekst"/>
      <w:tabs>
        <w:tab w:val="clear" w:pos="4153"/>
        <w:tab w:val="clear" w:pos="8306"/>
        <w:tab w:val="right" w:leader="underscore" w:pos="9639"/>
      </w:tabs>
      <w:rPr>
        <w:rFonts w:ascii="Arial" w:hAnsi="Arial" w:cs="Arial"/>
        <w:color w:val="000000" w:themeColor="text1"/>
        <w:sz w:val="16"/>
        <w:szCs w:val="16"/>
      </w:rPr>
    </w:pPr>
  </w:p>
  <w:p w14:paraId="3A24EFF2" w14:textId="06939B0B" w:rsidR="004A7884" w:rsidRPr="004A7884" w:rsidRDefault="004A7884" w:rsidP="004A7884">
    <w:pPr>
      <w:pStyle w:val="Voettekst"/>
      <w:tabs>
        <w:tab w:val="clear" w:pos="4153"/>
        <w:tab w:val="clear" w:pos="8306"/>
        <w:tab w:val="right" w:pos="9639"/>
      </w:tabs>
      <w:rPr>
        <w:rFonts w:ascii="Arial" w:hAnsi="Arial" w:cs="Arial"/>
        <w:i/>
        <w:iCs/>
        <w:color w:val="000000" w:themeColor="text1"/>
        <w:sz w:val="16"/>
        <w:szCs w:val="16"/>
      </w:rPr>
    </w:pPr>
    <w:r w:rsidRPr="004A7884">
      <w:rPr>
        <w:rFonts w:ascii="Arial" w:hAnsi="Arial" w:cs="Arial"/>
        <w:i/>
        <w:iCs/>
        <w:color w:val="000000" w:themeColor="text1"/>
        <w:sz w:val="16"/>
        <w:szCs w:val="16"/>
      </w:rPr>
      <w:t>Stichting Jeugdland Haarlemmermeer</w:t>
    </w:r>
    <w:r w:rsidRPr="004A7884">
      <w:rPr>
        <w:color w:val="000000" w:themeColor="text1"/>
      </w:rPr>
      <w:tab/>
    </w:r>
    <w:r w:rsidRPr="004A7884">
      <w:rPr>
        <w:rFonts w:ascii="Arial" w:hAnsi="Arial" w:cs="Arial"/>
        <w:i/>
        <w:iCs/>
        <w:color w:val="000000" w:themeColor="text1"/>
        <w:sz w:val="16"/>
        <w:szCs w:val="16"/>
      </w:rPr>
      <w:t xml:space="preserve">Pagina </w:t>
    </w:r>
    <w:r w:rsidRPr="004A7884">
      <w:rPr>
        <w:rFonts w:ascii="Arial" w:hAnsi="Arial" w:cs="Arial"/>
        <w:i/>
        <w:iCs/>
        <w:color w:val="000000" w:themeColor="text1"/>
        <w:sz w:val="16"/>
        <w:szCs w:val="16"/>
      </w:rPr>
      <w:fldChar w:fldCharType="begin"/>
    </w:r>
    <w:r w:rsidRPr="004A7884">
      <w:rPr>
        <w:rFonts w:ascii="Arial" w:hAnsi="Arial" w:cs="Arial"/>
        <w:i/>
        <w:iCs/>
        <w:color w:val="000000" w:themeColor="text1"/>
        <w:sz w:val="16"/>
        <w:szCs w:val="16"/>
      </w:rPr>
      <w:instrText>PAGE  \* Arabic  \* MERGEFORMAT</w:instrText>
    </w:r>
    <w:r w:rsidRPr="004A7884">
      <w:rPr>
        <w:rFonts w:ascii="Arial" w:hAnsi="Arial" w:cs="Arial"/>
        <w:i/>
        <w:iCs/>
        <w:color w:val="000000" w:themeColor="text1"/>
        <w:sz w:val="16"/>
        <w:szCs w:val="16"/>
      </w:rPr>
      <w:fldChar w:fldCharType="separate"/>
    </w:r>
    <w:r w:rsidRPr="004A7884">
      <w:rPr>
        <w:rFonts w:ascii="Arial" w:hAnsi="Arial" w:cs="Arial"/>
        <w:i/>
        <w:iCs/>
        <w:color w:val="000000" w:themeColor="text1"/>
        <w:sz w:val="16"/>
        <w:szCs w:val="16"/>
      </w:rPr>
      <w:t>2</w:t>
    </w:r>
    <w:r w:rsidRPr="004A7884">
      <w:rPr>
        <w:rFonts w:ascii="Arial" w:hAnsi="Arial" w:cs="Arial"/>
        <w:i/>
        <w:iCs/>
        <w:color w:val="000000" w:themeColor="text1"/>
        <w:sz w:val="16"/>
        <w:szCs w:val="16"/>
      </w:rPr>
      <w:fldChar w:fldCharType="end"/>
    </w:r>
    <w:r w:rsidRPr="004A7884">
      <w:rPr>
        <w:rFonts w:ascii="Arial" w:hAnsi="Arial" w:cs="Arial"/>
        <w:i/>
        <w:iCs/>
        <w:color w:val="000000" w:themeColor="text1"/>
        <w:sz w:val="16"/>
        <w:szCs w:val="16"/>
      </w:rPr>
      <w:t xml:space="preserve"> van </w:t>
    </w:r>
    <w:r w:rsidRPr="004A7884">
      <w:rPr>
        <w:rFonts w:ascii="Arial" w:hAnsi="Arial" w:cs="Arial"/>
        <w:i/>
        <w:iCs/>
        <w:color w:val="000000" w:themeColor="text1"/>
        <w:sz w:val="16"/>
        <w:szCs w:val="16"/>
      </w:rPr>
      <w:fldChar w:fldCharType="begin"/>
    </w:r>
    <w:r w:rsidRPr="004A7884">
      <w:rPr>
        <w:rFonts w:ascii="Arial" w:hAnsi="Arial" w:cs="Arial"/>
        <w:i/>
        <w:iCs/>
        <w:color w:val="000000" w:themeColor="text1"/>
        <w:sz w:val="16"/>
        <w:szCs w:val="16"/>
      </w:rPr>
      <w:instrText>NUMPAGES \ * Arabisch \ * MERGEFORMAT</w:instrText>
    </w:r>
    <w:r w:rsidRPr="004A7884">
      <w:rPr>
        <w:rFonts w:ascii="Arial" w:hAnsi="Arial" w:cs="Arial"/>
        <w:i/>
        <w:iCs/>
        <w:color w:val="000000" w:themeColor="text1"/>
        <w:sz w:val="16"/>
        <w:szCs w:val="16"/>
      </w:rPr>
      <w:fldChar w:fldCharType="separate"/>
    </w:r>
    <w:r w:rsidRPr="004A7884">
      <w:rPr>
        <w:rFonts w:ascii="Arial" w:hAnsi="Arial" w:cs="Arial"/>
        <w:i/>
        <w:iCs/>
        <w:color w:val="000000" w:themeColor="text1"/>
        <w:sz w:val="16"/>
        <w:szCs w:val="16"/>
      </w:rPr>
      <w:t>2</w:t>
    </w:r>
    <w:r w:rsidRPr="004A7884">
      <w:rPr>
        <w:rFonts w:ascii="Arial" w:hAnsi="Arial" w:cs="Arial"/>
        <w:i/>
        <w:iCs/>
        <w:color w:val="000000" w:themeColor="text1"/>
        <w:sz w:val="16"/>
        <w:szCs w:val="16"/>
      </w:rPr>
      <w:fldChar w:fldCharType="end"/>
    </w:r>
  </w:p>
  <w:p w14:paraId="79A442E3" w14:textId="57C35E44" w:rsidR="00CD586C" w:rsidRPr="00CD586C" w:rsidRDefault="004A7884" w:rsidP="00B41B4B">
    <w:pPr>
      <w:pStyle w:val="Voettekst"/>
      <w:tabs>
        <w:tab w:val="clear" w:pos="4153"/>
        <w:tab w:val="clear" w:pos="8306"/>
        <w:tab w:val="right" w:pos="9639"/>
      </w:tabs>
      <w:rPr>
        <w:rFonts w:ascii="Arial" w:hAnsi="Arial" w:cs="Arial"/>
        <w:i/>
        <w:iCs/>
        <w:sz w:val="16"/>
        <w:szCs w:val="16"/>
      </w:rPr>
    </w:pPr>
    <w:r w:rsidRPr="004A7884">
      <w:rPr>
        <w:rFonts w:ascii="Arial" w:hAnsi="Arial" w:cs="Arial"/>
        <w:i/>
        <w:iCs/>
        <w:color w:val="000000" w:themeColor="text1"/>
        <w:sz w:val="16"/>
        <w:szCs w:val="16"/>
      </w:rPr>
      <w:t>Versie 1.</w:t>
    </w:r>
    <w:r w:rsidR="00151E77">
      <w:rPr>
        <w:rFonts w:ascii="Arial" w:hAnsi="Arial" w:cs="Arial"/>
        <w:i/>
        <w:iCs/>
        <w:color w:val="000000" w:themeColor="text1"/>
        <w:sz w:val="16"/>
        <w:szCs w:val="16"/>
      </w:rPr>
      <w:t>6</w:t>
    </w:r>
    <w:r w:rsidRPr="004A7884">
      <w:rPr>
        <w:rFonts w:ascii="Arial" w:hAnsi="Arial" w:cs="Arial"/>
        <w:i/>
        <w:iCs/>
        <w:color w:val="000000" w:themeColor="text1"/>
        <w:sz w:val="16"/>
        <w:szCs w:val="16"/>
      </w:rPr>
      <w:t xml:space="preserve"> </w:t>
    </w:r>
    <w:r w:rsidR="00F43D8E">
      <w:rPr>
        <w:rFonts w:ascii="Arial" w:hAnsi="Arial" w:cs="Arial"/>
        <w:i/>
        <w:iCs/>
        <w:color w:val="000000" w:themeColor="text1"/>
        <w:sz w:val="16"/>
        <w:szCs w:val="16"/>
      </w:rPr>
      <w:t>november</w:t>
    </w:r>
    <w:r w:rsidR="00204BEC">
      <w:rPr>
        <w:rFonts w:ascii="Arial" w:hAnsi="Arial" w:cs="Arial"/>
        <w:i/>
        <w:iCs/>
        <w:color w:val="000000" w:themeColor="text1"/>
        <w:sz w:val="16"/>
        <w:szCs w:val="16"/>
      </w:rPr>
      <w:t xml:space="preserve"> 202</w:t>
    </w:r>
    <w:r w:rsidR="00151E77">
      <w:rPr>
        <w:rFonts w:ascii="Arial" w:hAnsi="Arial" w:cs="Arial"/>
        <w:i/>
        <w:iCs/>
        <w:color w:val="000000" w:themeColor="text1"/>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EAA69" w14:textId="77777777" w:rsidR="000E75A2" w:rsidRDefault="000E75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B8CF9" w14:textId="77777777" w:rsidR="00F556DA" w:rsidRDefault="00F556DA">
      <w:r>
        <w:separator/>
      </w:r>
    </w:p>
  </w:footnote>
  <w:footnote w:type="continuationSeparator" w:id="0">
    <w:p w14:paraId="3AC1446D" w14:textId="77777777" w:rsidR="00F556DA" w:rsidRDefault="00F55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65A59" w14:textId="4CA1179E" w:rsidR="00CD586C" w:rsidRDefault="00CD58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EAC0F" w14:textId="031A54E1" w:rsidR="001D3F0E" w:rsidRPr="001D3F0E" w:rsidRDefault="001D3F0E" w:rsidP="001D3F0E">
    <w:pPr>
      <w:tabs>
        <w:tab w:val="left" w:pos="1134"/>
      </w:tabs>
      <w:rPr>
        <w:rFonts w:ascii="Arial" w:hAnsi="Arial" w:cs="Arial"/>
        <w:color w:val="202124"/>
        <w:sz w:val="40"/>
        <w:szCs w:val="40"/>
        <w:shd w:val="clear" w:color="auto" w:fill="FFFFFF"/>
        <w:lang w:eastAsia="nl-NL"/>
      </w:rPr>
    </w:pPr>
  </w:p>
  <w:p w14:paraId="6A6B95EA" w14:textId="1336EC31" w:rsidR="001D3F0E" w:rsidRDefault="001D3F0E" w:rsidP="001D3F0E">
    <w:pPr>
      <w:tabs>
        <w:tab w:val="left" w:pos="1134"/>
        <w:tab w:val="right" w:pos="9072"/>
      </w:tabs>
      <w:adjustRightInd w:val="0"/>
      <w:mirrorInden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8C214" w14:textId="45447E85" w:rsidR="00CD586C" w:rsidRDefault="00CD586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21CC6" w14:textId="4B925A2D" w:rsidR="00F13094" w:rsidRDefault="00F13094">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8C218" w14:textId="070BC6F7" w:rsidR="001D3F0E" w:rsidRPr="001D3F0E" w:rsidRDefault="00743797" w:rsidP="001D3F0E">
    <w:pPr>
      <w:tabs>
        <w:tab w:val="left" w:pos="1134"/>
      </w:tabs>
      <w:rPr>
        <w:rFonts w:ascii="Arial" w:hAnsi="Arial" w:cs="Arial"/>
        <w:color w:val="202124"/>
        <w:sz w:val="40"/>
        <w:szCs w:val="40"/>
        <w:shd w:val="clear" w:color="auto" w:fill="FFFFFF"/>
        <w:lang w:eastAsia="nl-NL"/>
      </w:rPr>
    </w:pPr>
    <w:r>
      <w:rPr>
        <w:rFonts w:eastAsia="Calibri"/>
        <w:noProof/>
        <w:sz w:val="22"/>
        <w:szCs w:val="22"/>
        <w:lang w:eastAsia="en-US"/>
      </w:rPr>
      <w:drawing>
        <wp:anchor distT="0" distB="0" distL="114300" distR="114300" simplePos="0" relativeHeight="251668480" behindDoc="0" locked="0" layoutInCell="1" allowOverlap="1" wp14:anchorId="056A490B" wp14:editId="7630A2BE">
          <wp:simplePos x="0" y="0"/>
          <wp:positionH relativeFrom="column">
            <wp:posOffset>-169545</wp:posOffset>
          </wp:positionH>
          <wp:positionV relativeFrom="paragraph">
            <wp:posOffset>-4445</wp:posOffset>
          </wp:positionV>
          <wp:extent cx="1565910" cy="1043305"/>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
                    <a:extLst>
                      <a:ext uri="{28A0092B-C50C-407E-A947-70E740481C1C}">
                        <a14:useLocalDpi xmlns:a14="http://schemas.microsoft.com/office/drawing/2010/main" val="0"/>
                      </a:ext>
                    </a:extLst>
                  </a:blip>
                  <a:stretch>
                    <a:fillRect/>
                  </a:stretch>
                </pic:blipFill>
                <pic:spPr>
                  <a:xfrm>
                    <a:off x="0" y="0"/>
                    <a:ext cx="1565910" cy="1043305"/>
                  </a:xfrm>
                  <a:prstGeom prst="rect">
                    <a:avLst/>
                  </a:prstGeom>
                </pic:spPr>
              </pic:pic>
            </a:graphicData>
          </a:graphic>
          <wp14:sizeRelH relativeFrom="page">
            <wp14:pctWidth>0</wp14:pctWidth>
          </wp14:sizeRelH>
          <wp14:sizeRelV relativeFrom="page">
            <wp14:pctHeight>0</wp14:pctHeight>
          </wp14:sizeRelV>
        </wp:anchor>
      </w:drawing>
    </w:r>
    <w:r w:rsidR="001D3F0E" w:rsidRPr="001D3F0E">
      <w:rPr>
        <w:rFonts w:ascii="Arial" w:hAnsi="Arial" w:cs="Arial"/>
        <w:color w:val="202124"/>
        <w:sz w:val="36"/>
        <w:szCs w:val="36"/>
        <w:shd w:val="clear" w:color="auto" w:fill="FFFFFF"/>
      </w:rPr>
      <w:t xml:space="preserve">Stichting </w:t>
    </w:r>
    <w:r w:rsidR="001D3F0E" w:rsidRPr="001D3F0E">
      <w:rPr>
        <w:rFonts w:ascii="Arial" w:hAnsi="Arial" w:cs="Arial"/>
        <w:color w:val="202124"/>
        <w:sz w:val="40"/>
        <w:szCs w:val="40"/>
        <w:shd w:val="clear" w:color="auto" w:fill="FFFFFF"/>
        <w:lang w:eastAsia="nl-NL"/>
      </w:rPr>
      <w:t>Jeugdland Haarlemmermeer</w:t>
    </w:r>
  </w:p>
  <w:p w14:paraId="65C94763" w14:textId="77777777" w:rsidR="00743797" w:rsidRDefault="001D3F0E" w:rsidP="001D3F0E">
    <w:pPr>
      <w:tabs>
        <w:tab w:val="left" w:pos="1134"/>
        <w:tab w:val="right" w:pos="9072"/>
      </w:tabs>
      <w:adjustRightInd w:val="0"/>
      <w:mirrorIndents/>
      <w:rPr>
        <w:rFonts w:ascii="Arial" w:hAnsi="Arial" w:cs="Arial"/>
        <w:color w:val="202124"/>
        <w:sz w:val="32"/>
        <w:szCs w:val="32"/>
        <w:shd w:val="clear" w:color="auto" w:fill="FFFFFF"/>
        <w:lang w:eastAsia="nl-NL"/>
      </w:rPr>
    </w:pPr>
    <w:r w:rsidRPr="001D3F0E">
      <w:rPr>
        <w:rFonts w:ascii="Arial" w:hAnsi="Arial" w:cs="Arial"/>
        <w:color w:val="202124"/>
        <w:sz w:val="32"/>
        <w:szCs w:val="32"/>
        <w:shd w:val="clear" w:color="auto" w:fill="FFFFFF"/>
        <w:lang w:eastAsia="nl-NL"/>
      </w:rPr>
      <w:t>Locatie Hoofddorp</w:t>
    </w:r>
  </w:p>
  <w:p w14:paraId="102BE58B" w14:textId="77777777" w:rsidR="00743797" w:rsidRDefault="00743797" w:rsidP="001D3F0E">
    <w:pPr>
      <w:tabs>
        <w:tab w:val="left" w:pos="1134"/>
        <w:tab w:val="right" w:pos="9072"/>
      </w:tabs>
      <w:adjustRightInd w:val="0"/>
      <w:mirrorIndents/>
      <w:rPr>
        <w:rFonts w:ascii="Arial" w:hAnsi="Arial" w:cs="Arial"/>
        <w:color w:val="202124"/>
        <w:sz w:val="32"/>
        <w:szCs w:val="32"/>
        <w:shd w:val="clear" w:color="auto" w:fill="FFFFFF"/>
        <w:lang w:eastAsia="nl-NL"/>
      </w:rPr>
    </w:pPr>
  </w:p>
  <w:p w14:paraId="691B1012" w14:textId="75C48B96" w:rsidR="001D3F0E" w:rsidRPr="00501BB5" w:rsidRDefault="001D3F0E" w:rsidP="001D3F0E">
    <w:pPr>
      <w:tabs>
        <w:tab w:val="left" w:pos="1134"/>
        <w:tab w:val="right" w:pos="9072"/>
      </w:tabs>
      <w:adjustRightInd w:val="0"/>
      <w:mirrorIndents/>
      <w:rPr>
        <w:rFonts w:eastAsia="Arial Unicode MS"/>
        <w:i/>
        <w:iCs/>
        <w:kern w:val="36"/>
        <w:sz w:val="16"/>
        <w:szCs w:val="16"/>
        <w:lang w:eastAsia="nl-NL"/>
      </w:rPr>
    </w:pPr>
    <w:r>
      <w:rPr>
        <w:rFonts w:ascii="Cabin Sketch script=latin rev=5" w:hAnsi="Cabin Sketch script=latin rev=5"/>
        <w:color w:val="202124"/>
        <w:sz w:val="32"/>
        <w:szCs w:val="32"/>
        <w:shd w:val="clear" w:color="auto" w:fill="FFFFFF"/>
        <w:lang w:eastAsia="nl-NL"/>
      </w:rPr>
      <w:tab/>
    </w:r>
  </w:p>
  <w:p w14:paraId="694316FD" w14:textId="77777777" w:rsidR="00743797" w:rsidRDefault="00743797" w:rsidP="001D3F0E">
    <w:pPr>
      <w:tabs>
        <w:tab w:val="right" w:leader="underscore" w:pos="9072"/>
      </w:tabs>
      <w:rPr>
        <w:lang w:eastAsia="nl-NL"/>
      </w:rPr>
    </w:pPr>
  </w:p>
  <w:p w14:paraId="4E447E65" w14:textId="4AEC609C" w:rsidR="001D3F0E" w:rsidRPr="00E56E29" w:rsidRDefault="001D3F0E" w:rsidP="001D3F0E">
    <w:pPr>
      <w:tabs>
        <w:tab w:val="right" w:leader="underscore" w:pos="9072"/>
      </w:tabs>
      <w:rPr>
        <w:lang w:eastAsia="nl-NL"/>
      </w:rPr>
    </w:pPr>
    <w:r>
      <w:rPr>
        <w:lang w:eastAsia="nl-NL"/>
      </w:rPr>
      <w:tab/>
    </w:r>
  </w:p>
  <w:p w14:paraId="34B1CC32" w14:textId="77777777" w:rsidR="001D3F0E" w:rsidRDefault="001D3F0E">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691F4" w14:textId="29684D90" w:rsidR="001D3F0E" w:rsidRDefault="001D3F0E">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Kop1"/>
      <w:suff w:val="nothing"/>
      <w:lvlText w:val=""/>
      <w:lvlJc w:val="left"/>
      <w:pPr>
        <w:tabs>
          <w:tab w:val="num" w:pos="432"/>
        </w:tabs>
        <w:ind w:left="432" w:hanging="432"/>
      </w:pPr>
    </w:lvl>
    <w:lvl w:ilvl="1">
      <w:start w:val="1"/>
      <w:numFmt w:val="none"/>
      <w:pStyle w:val="Kop2"/>
      <w:suff w:val="nothing"/>
      <w:lvlText w:val=""/>
      <w:lvlJc w:val="left"/>
      <w:pPr>
        <w:tabs>
          <w:tab w:val="num" w:pos="576"/>
        </w:tabs>
        <w:ind w:left="576" w:hanging="576"/>
      </w:pPr>
    </w:lvl>
    <w:lvl w:ilvl="2">
      <w:start w:val="1"/>
      <w:numFmt w:val="none"/>
      <w:pStyle w:val="Kop3"/>
      <w:suff w:val="nothing"/>
      <w:lvlText w:val=""/>
      <w:lvlJc w:val="left"/>
      <w:pPr>
        <w:tabs>
          <w:tab w:val="num" w:pos="720"/>
        </w:tabs>
        <w:ind w:left="720" w:hanging="720"/>
      </w:pPr>
    </w:lvl>
    <w:lvl w:ilvl="3">
      <w:start w:val="1"/>
      <w:numFmt w:val="none"/>
      <w:pStyle w:val="Kop4"/>
      <w:suff w:val="nothing"/>
      <w:lvlText w:val=""/>
      <w:lvlJc w:val="left"/>
      <w:pPr>
        <w:tabs>
          <w:tab w:val="num" w:pos="864"/>
        </w:tabs>
        <w:ind w:left="864" w:hanging="864"/>
      </w:pPr>
    </w:lvl>
    <w:lvl w:ilvl="4">
      <w:start w:val="1"/>
      <w:numFmt w:val="none"/>
      <w:pStyle w:val="Kop5"/>
      <w:suff w:val="nothing"/>
      <w:lvlText w:val=""/>
      <w:lvlJc w:val="left"/>
      <w:pPr>
        <w:tabs>
          <w:tab w:val="num" w:pos="1008"/>
        </w:tabs>
        <w:ind w:left="1008" w:hanging="1008"/>
      </w:pPr>
    </w:lvl>
    <w:lvl w:ilvl="5">
      <w:start w:val="1"/>
      <w:numFmt w:val="none"/>
      <w:pStyle w:val="Kop6"/>
      <w:suff w:val="nothing"/>
      <w:lvlText w:val=""/>
      <w:lvlJc w:val="left"/>
      <w:pPr>
        <w:tabs>
          <w:tab w:val="num" w:pos="1152"/>
        </w:tabs>
        <w:ind w:left="1152" w:hanging="1152"/>
      </w:pPr>
    </w:lvl>
    <w:lvl w:ilvl="6">
      <w:start w:val="1"/>
      <w:numFmt w:val="none"/>
      <w:pStyle w:val="Kop7"/>
      <w:suff w:val="nothing"/>
      <w:lvlText w:val=""/>
      <w:lvlJc w:val="left"/>
      <w:pPr>
        <w:tabs>
          <w:tab w:val="num" w:pos="1296"/>
        </w:tabs>
        <w:ind w:left="1296" w:hanging="1296"/>
      </w:pPr>
    </w:lvl>
    <w:lvl w:ilvl="7">
      <w:start w:val="1"/>
      <w:numFmt w:val="none"/>
      <w:pStyle w:val="Kop8"/>
      <w:suff w:val="nothing"/>
      <w:lvlText w:val=""/>
      <w:lvlJc w:val="left"/>
      <w:pPr>
        <w:tabs>
          <w:tab w:val="num" w:pos="1440"/>
        </w:tabs>
        <w:ind w:left="1440" w:hanging="1440"/>
      </w:pPr>
    </w:lvl>
    <w:lvl w:ilvl="8">
      <w:start w:val="1"/>
      <w:numFmt w:val="none"/>
      <w:pStyle w:val="Kop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pStyle w:val="Lijstnummering51"/>
      <w:lvlText w:val="%1."/>
      <w:lvlJc w:val="left"/>
      <w:pPr>
        <w:tabs>
          <w:tab w:val="num" w:pos="1492"/>
        </w:tabs>
        <w:ind w:left="1492" w:hanging="360"/>
      </w:pPr>
    </w:lvl>
  </w:abstractNum>
  <w:abstractNum w:abstractNumId="2" w15:restartNumberingAfterBreak="0">
    <w:nsid w:val="00000003"/>
    <w:multiLevelType w:val="singleLevel"/>
    <w:tmpl w:val="00000003"/>
    <w:name w:val="WW8Num2"/>
    <w:lvl w:ilvl="0">
      <w:start w:val="1"/>
      <w:numFmt w:val="decimal"/>
      <w:pStyle w:val="Lijstnummering41"/>
      <w:lvlText w:val="%1."/>
      <w:lvlJc w:val="left"/>
      <w:pPr>
        <w:tabs>
          <w:tab w:val="num" w:pos="1209"/>
        </w:tabs>
        <w:ind w:left="1209" w:hanging="360"/>
      </w:pPr>
    </w:lvl>
  </w:abstractNum>
  <w:abstractNum w:abstractNumId="3" w15:restartNumberingAfterBreak="0">
    <w:nsid w:val="00000004"/>
    <w:multiLevelType w:val="singleLevel"/>
    <w:tmpl w:val="00000004"/>
    <w:name w:val="WW8Num3"/>
    <w:lvl w:ilvl="0">
      <w:start w:val="1"/>
      <w:numFmt w:val="decimal"/>
      <w:pStyle w:val="Lijstnummering31"/>
      <w:lvlText w:val="%1."/>
      <w:lvlJc w:val="left"/>
      <w:pPr>
        <w:tabs>
          <w:tab w:val="num" w:pos="926"/>
        </w:tabs>
        <w:ind w:left="926" w:hanging="360"/>
      </w:pPr>
    </w:lvl>
  </w:abstractNum>
  <w:abstractNum w:abstractNumId="4" w15:restartNumberingAfterBreak="0">
    <w:nsid w:val="00000005"/>
    <w:multiLevelType w:val="singleLevel"/>
    <w:tmpl w:val="00000005"/>
    <w:name w:val="WW8Num4"/>
    <w:lvl w:ilvl="0">
      <w:start w:val="1"/>
      <w:numFmt w:val="decimal"/>
      <w:pStyle w:val="Lijstnummering21"/>
      <w:lvlText w:val="%1."/>
      <w:lvlJc w:val="left"/>
      <w:pPr>
        <w:tabs>
          <w:tab w:val="num" w:pos="643"/>
        </w:tabs>
        <w:ind w:left="643" w:hanging="360"/>
      </w:pPr>
    </w:lvl>
  </w:abstractNum>
  <w:abstractNum w:abstractNumId="5" w15:restartNumberingAfterBreak="0">
    <w:nsid w:val="00000006"/>
    <w:multiLevelType w:val="singleLevel"/>
    <w:tmpl w:val="00000006"/>
    <w:name w:val="WW8Num5"/>
    <w:lvl w:ilvl="0">
      <w:start w:val="1"/>
      <w:numFmt w:val="bullet"/>
      <w:pStyle w:val="Lijstopsomteken51"/>
      <w:lvlText w:val=""/>
      <w:lvlJc w:val="left"/>
      <w:pPr>
        <w:tabs>
          <w:tab w:val="num" w:pos="1492"/>
        </w:tabs>
        <w:ind w:left="1492" w:hanging="360"/>
      </w:pPr>
      <w:rPr>
        <w:rFonts w:ascii="Symbol" w:hAnsi="Symbol" w:cs="Symbol" w:hint="default"/>
      </w:rPr>
    </w:lvl>
  </w:abstractNum>
  <w:abstractNum w:abstractNumId="6" w15:restartNumberingAfterBreak="0">
    <w:nsid w:val="00000007"/>
    <w:multiLevelType w:val="singleLevel"/>
    <w:tmpl w:val="00000007"/>
    <w:name w:val="WW8Num6"/>
    <w:lvl w:ilvl="0">
      <w:start w:val="1"/>
      <w:numFmt w:val="bullet"/>
      <w:pStyle w:val="Lijstopsomteken41"/>
      <w:lvlText w:val=""/>
      <w:lvlJc w:val="left"/>
      <w:pPr>
        <w:tabs>
          <w:tab w:val="num" w:pos="1209"/>
        </w:tabs>
        <w:ind w:left="1209" w:hanging="360"/>
      </w:pPr>
      <w:rPr>
        <w:rFonts w:ascii="Symbol" w:hAnsi="Symbol" w:cs="Symbol" w:hint="default"/>
      </w:rPr>
    </w:lvl>
  </w:abstractNum>
  <w:abstractNum w:abstractNumId="7" w15:restartNumberingAfterBreak="0">
    <w:nsid w:val="00000008"/>
    <w:multiLevelType w:val="singleLevel"/>
    <w:tmpl w:val="00000008"/>
    <w:name w:val="WW8Num7"/>
    <w:lvl w:ilvl="0">
      <w:start w:val="1"/>
      <w:numFmt w:val="bullet"/>
      <w:pStyle w:val="Lijstopsomteken31"/>
      <w:lvlText w:val=""/>
      <w:lvlJc w:val="left"/>
      <w:pPr>
        <w:tabs>
          <w:tab w:val="num" w:pos="926"/>
        </w:tabs>
        <w:ind w:left="926" w:hanging="360"/>
      </w:pPr>
      <w:rPr>
        <w:rFonts w:ascii="Symbol" w:hAnsi="Symbol" w:cs="Symbol" w:hint="default"/>
      </w:rPr>
    </w:lvl>
  </w:abstractNum>
  <w:abstractNum w:abstractNumId="8" w15:restartNumberingAfterBreak="0">
    <w:nsid w:val="00000009"/>
    <w:multiLevelType w:val="singleLevel"/>
    <w:tmpl w:val="00000009"/>
    <w:name w:val="WW8Num8"/>
    <w:lvl w:ilvl="0">
      <w:start w:val="1"/>
      <w:numFmt w:val="bullet"/>
      <w:pStyle w:val="Lijstopsomteken21"/>
      <w:lvlText w:val=""/>
      <w:lvlJc w:val="left"/>
      <w:pPr>
        <w:tabs>
          <w:tab w:val="num" w:pos="643"/>
        </w:tabs>
        <w:ind w:left="643" w:hanging="360"/>
      </w:pPr>
      <w:rPr>
        <w:rFonts w:ascii="Symbol" w:hAnsi="Symbol" w:cs="Symbol" w:hint="default"/>
      </w:rPr>
    </w:lvl>
  </w:abstractNum>
  <w:abstractNum w:abstractNumId="9" w15:restartNumberingAfterBreak="0">
    <w:nsid w:val="0000000A"/>
    <w:multiLevelType w:val="singleLevel"/>
    <w:tmpl w:val="0000000A"/>
    <w:name w:val="WW8Num9"/>
    <w:lvl w:ilvl="0">
      <w:start w:val="1"/>
      <w:numFmt w:val="decimal"/>
      <w:pStyle w:val="Lijstnummering1"/>
      <w:lvlText w:val="%1."/>
      <w:lvlJc w:val="left"/>
      <w:pPr>
        <w:tabs>
          <w:tab w:val="num" w:pos="360"/>
        </w:tabs>
        <w:ind w:left="360" w:hanging="360"/>
      </w:pPr>
    </w:lvl>
  </w:abstractNum>
  <w:abstractNum w:abstractNumId="10" w15:restartNumberingAfterBreak="0">
    <w:nsid w:val="0000000B"/>
    <w:multiLevelType w:val="singleLevel"/>
    <w:tmpl w:val="0000000B"/>
    <w:name w:val="WW8Num10"/>
    <w:lvl w:ilvl="0">
      <w:start w:val="1"/>
      <w:numFmt w:val="bullet"/>
      <w:pStyle w:val="Lijstopsomteken1"/>
      <w:lvlText w:val=""/>
      <w:lvlJc w:val="left"/>
      <w:pPr>
        <w:tabs>
          <w:tab w:val="num" w:pos="360"/>
        </w:tabs>
        <w:ind w:left="360" w:hanging="360"/>
      </w:pPr>
      <w:rPr>
        <w:rFonts w:ascii="Symbol" w:hAnsi="Symbol" w:cs="Symbol"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hint="default"/>
        <w:szCs w:val="24"/>
      </w:rPr>
    </w:lvl>
  </w:abstractNum>
  <w:abstractNum w:abstractNumId="12" w15:restartNumberingAfterBreak="0">
    <w:nsid w:val="0000000D"/>
    <w:multiLevelType w:val="singleLevel"/>
    <w:tmpl w:val="0000000D"/>
    <w:name w:val="WW8Num22"/>
    <w:lvl w:ilvl="0">
      <w:start w:val="1"/>
      <w:numFmt w:val="decimal"/>
      <w:lvlText w:val="%1."/>
      <w:lvlJc w:val="left"/>
      <w:pPr>
        <w:tabs>
          <w:tab w:val="num" w:pos="785"/>
        </w:tabs>
        <w:ind w:left="785" w:hanging="360"/>
      </w:pPr>
      <w:rPr>
        <w:rFonts w:hint="default"/>
        <w:szCs w:val="24"/>
      </w:rPr>
    </w:lvl>
  </w:abstractNum>
  <w:abstractNum w:abstractNumId="13" w15:restartNumberingAfterBreak="0">
    <w:nsid w:val="0000000E"/>
    <w:multiLevelType w:val="singleLevel"/>
    <w:tmpl w:val="0000000E"/>
    <w:name w:val="WW8Num27"/>
    <w:lvl w:ilvl="0">
      <w:start w:val="1"/>
      <w:numFmt w:val="bullet"/>
      <w:pStyle w:val="MOVbodyopsom"/>
      <w:lvlText w:val=""/>
      <w:lvlJc w:val="left"/>
      <w:pPr>
        <w:tabs>
          <w:tab w:val="num" w:pos="720"/>
        </w:tabs>
        <w:ind w:left="720" w:hanging="360"/>
      </w:pPr>
      <w:rPr>
        <w:rFonts w:ascii="Symbol" w:hAnsi="Symbol" w:cs="Symbol" w:hint="default"/>
      </w:rPr>
    </w:lvl>
  </w:abstractNum>
  <w:abstractNum w:abstractNumId="14" w15:restartNumberingAfterBreak="0">
    <w:nsid w:val="17DB5A55"/>
    <w:multiLevelType w:val="hybridMultilevel"/>
    <w:tmpl w:val="713699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1C3D25"/>
    <w:multiLevelType w:val="multilevel"/>
    <w:tmpl w:val="77CA1D3A"/>
    <w:styleLink w:val="Huidigelij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9C5862"/>
    <w:multiLevelType w:val="hybridMultilevel"/>
    <w:tmpl w:val="EBE2F98C"/>
    <w:lvl w:ilvl="0" w:tplc="0EECE4F4">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7" w15:restartNumberingAfterBreak="0">
    <w:nsid w:val="7C1B64F6"/>
    <w:multiLevelType w:val="hybridMultilevel"/>
    <w:tmpl w:val="275ECF12"/>
    <w:lvl w:ilvl="0" w:tplc="E538253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18413244">
    <w:abstractNumId w:val="0"/>
  </w:num>
  <w:num w:numId="2" w16cid:durableId="894314222">
    <w:abstractNumId w:val="1"/>
  </w:num>
  <w:num w:numId="3" w16cid:durableId="141655523">
    <w:abstractNumId w:val="2"/>
  </w:num>
  <w:num w:numId="4" w16cid:durableId="844828569">
    <w:abstractNumId w:val="3"/>
  </w:num>
  <w:num w:numId="5" w16cid:durableId="2052148287">
    <w:abstractNumId w:val="4"/>
  </w:num>
  <w:num w:numId="6" w16cid:durableId="1481458167">
    <w:abstractNumId w:val="5"/>
  </w:num>
  <w:num w:numId="7" w16cid:durableId="735664358">
    <w:abstractNumId w:val="6"/>
  </w:num>
  <w:num w:numId="8" w16cid:durableId="1686904820">
    <w:abstractNumId w:val="7"/>
  </w:num>
  <w:num w:numId="9" w16cid:durableId="938567201">
    <w:abstractNumId w:val="8"/>
  </w:num>
  <w:num w:numId="10" w16cid:durableId="84308369">
    <w:abstractNumId w:val="9"/>
  </w:num>
  <w:num w:numId="11" w16cid:durableId="1146169613">
    <w:abstractNumId w:val="10"/>
  </w:num>
  <w:num w:numId="12" w16cid:durableId="1655573262">
    <w:abstractNumId w:val="11"/>
  </w:num>
  <w:num w:numId="13" w16cid:durableId="853690114">
    <w:abstractNumId w:val="12"/>
  </w:num>
  <w:num w:numId="14" w16cid:durableId="2010448178">
    <w:abstractNumId w:val="13"/>
  </w:num>
  <w:num w:numId="15" w16cid:durableId="1250189504">
    <w:abstractNumId w:val="16"/>
  </w:num>
  <w:num w:numId="16" w16cid:durableId="916940530">
    <w:abstractNumId w:val="14"/>
  </w:num>
  <w:num w:numId="17" w16cid:durableId="1879855537">
    <w:abstractNumId w:val="17"/>
  </w:num>
  <w:num w:numId="18" w16cid:durableId="1207295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05"/>
    <w:rsid w:val="00006C80"/>
    <w:rsid w:val="0004101F"/>
    <w:rsid w:val="0007217D"/>
    <w:rsid w:val="000837C3"/>
    <w:rsid w:val="00083924"/>
    <w:rsid w:val="00090214"/>
    <w:rsid w:val="000C2DD2"/>
    <w:rsid w:val="000D15EF"/>
    <w:rsid w:val="000D55CB"/>
    <w:rsid w:val="000E3C43"/>
    <w:rsid w:val="000E6762"/>
    <w:rsid w:val="000E75A2"/>
    <w:rsid w:val="000E7AB8"/>
    <w:rsid w:val="001411C3"/>
    <w:rsid w:val="00151E77"/>
    <w:rsid w:val="001C2029"/>
    <w:rsid w:val="001D3F0E"/>
    <w:rsid w:val="00204BEC"/>
    <w:rsid w:val="00206FD0"/>
    <w:rsid w:val="002347D0"/>
    <w:rsid w:val="00265F22"/>
    <w:rsid w:val="00293F6B"/>
    <w:rsid w:val="002B73CA"/>
    <w:rsid w:val="002F4D60"/>
    <w:rsid w:val="002F737E"/>
    <w:rsid w:val="003613E0"/>
    <w:rsid w:val="00381A3F"/>
    <w:rsid w:val="00387048"/>
    <w:rsid w:val="00390EBE"/>
    <w:rsid w:val="003A4083"/>
    <w:rsid w:val="003C70EC"/>
    <w:rsid w:val="003E5185"/>
    <w:rsid w:val="003F5078"/>
    <w:rsid w:val="0042704F"/>
    <w:rsid w:val="0043539D"/>
    <w:rsid w:val="004633DB"/>
    <w:rsid w:val="00467E53"/>
    <w:rsid w:val="00471E44"/>
    <w:rsid w:val="00484E7C"/>
    <w:rsid w:val="00486DF8"/>
    <w:rsid w:val="004A7884"/>
    <w:rsid w:val="004F3019"/>
    <w:rsid w:val="00520E85"/>
    <w:rsid w:val="00524DD0"/>
    <w:rsid w:val="00533819"/>
    <w:rsid w:val="005430D2"/>
    <w:rsid w:val="00570A01"/>
    <w:rsid w:val="005828AC"/>
    <w:rsid w:val="00586D13"/>
    <w:rsid w:val="005C6571"/>
    <w:rsid w:val="006032F7"/>
    <w:rsid w:val="006B1C33"/>
    <w:rsid w:val="006F63C7"/>
    <w:rsid w:val="00712470"/>
    <w:rsid w:val="00743797"/>
    <w:rsid w:val="00743D21"/>
    <w:rsid w:val="00743E35"/>
    <w:rsid w:val="007878C1"/>
    <w:rsid w:val="008110B3"/>
    <w:rsid w:val="00820F3F"/>
    <w:rsid w:val="0082554B"/>
    <w:rsid w:val="00870BDC"/>
    <w:rsid w:val="00895CA5"/>
    <w:rsid w:val="008A54A2"/>
    <w:rsid w:val="008D78F9"/>
    <w:rsid w:val="008D7CC6"/>
    <w:rsid w:val="008F2B8F"/>
    <w:rsid w:val="008F6872"/>
    <w:rsid w:val="00957FF9"/>
    <w:rsid w:val="00973DB9"/>
    <w:rsid w:val="009805BF"/>
    <w:rsid w:val="00987989"/>
    <w:rsid w:val="00A1575D"/>
    <w:rsid w:val="00A707F3"/>
    <w:rsid w:val="00A71B0E"/>
    <w:rsid w:val="00A9049F"/>
    <w:rsid w:val="00AC3F5C"/>
    <w:rsid w:val="00AF4BCE"/>
    <w:rsid w:val="00B07B04"/>
    <w:rsid w:val="00B41B4B"/>
    <w:rsid w:val="00B80C05"/>
    <w:rsid w:val="00B82090"/>
    <w:rsid w:val="00B93CC2"/>
    <w:rsid w:val="00BA4C5D"/>
    <w:rsid w:val="00BA6A9E"/>
    <w:rsid w:val="00BB035D"/>
    <w:rsid w:val="00BB5E15"/>
    <w:rsid w:val="00BB5FC5"/>
    <w:rsid w:val="00BC70BE"/>
    <w:rsid w:val="00BD0D2B"/>
    <w:rsid w:val="00BF6CCF"/>
    <w:rsid w:val="00C04ED0"/>
    <w:rsid w:val="00C10A45"/>
    <w:rsid w:val="00C12924"/>
    <w:rsid w:val="00C3067C"/>
    <w:rsid w:val="00C47515"/>
    <w:rsid w:val="00C51394"/>
    <w:rsid w:val="00C76C9C"/>
    <w:rsid w:val="00CA16D2"/>
    <w:rsid w:val="00CD586C"/>
    <w:rsid w:val="00CF1E86"/>
    <w:rsid w:val="00CF505E"/>
    <w:rsid w:val="00D10B40"/>
    <w:rsid w:val="00D408D8"/>
    <w:rsid w:val="00D639BE"/>
    <w:rsid w:val="00D94090"/>
    <w:rsid w:val="00DD4D4D"/>
    <w:rsid w:val="00DE0BB8"/>
    <w:rsid w:val="00DE6CF9"/>
    <w:rsid w:val="00E00D99"/>
    <w:rsid w:val="00E0675E"/>
    <w:rsid w:val="00E179B3"/>
    <w:rsid w:val="00E46557"/>
    <w:rsid w:val="00E63EEA"/>
    <w:rsid w:val="00E6678E"/>
    <w:rsid w:val="00E715BE"/>
    <w:rsid w:val="00E7668D"/>
    <w:rsid w:val="00E87DFF"/>
    <w:rsid w:val="00E91912"/>
    <w:rsid w:val="00EB4420"/>
    <w:rsid w:val="00F00F59"/>
    <w:rsid w:val="00F06722"/>
    <w:rsid w:val="00F13094"/>
    <w:rsid w:val="00F1417C"/>
    <w:rsid w:val="00F1761C"/>
    <w:rsid w:val="00F3323F"/>
    <w:rsid w:val="00F43D8E"/>
    <w:rsid w:val="00F556DA"/>
    <w:rsid w:val="00F55735"/>
    <w:rsid w:val="00F81A53"/>
    <w:rsid w:val="00F95C03"/>
    <w:rsid w:val="00FA2E9B"/>
    <w:rsid w:val="00FC1975"/>
    <w:rsid w:val="1EDF8AE0"/>
    <w:rsid w:val="42D39411"/>
    <w:rsid w:val="481B2668"/>
    <w:rsid w:val="4ECAFA72"/>
    <w:rsid w:val="583937B8"/>
    <w:rsid w:val="72D0D85E"/>
    <w:rsid w:val="746CA8BF"/>
    <w:rsid w:val="77E5B439"/>
    <w:rsid w:val="78A84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BDCB72"/>
  <w15:chartTrackingRefBased/>
  <w15:docId w15:val="{626BE7E2-DE26-448E-917B-1E90973C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sz w:val="24"/>
      <w:lang w:eastAsia="ar-SA"/>
    </w:rPr>
  </w:style>
  <w:style w:type="paragraph" w:styleId="Kop1">
    <w:name w:val="heading 1"/>
    <w:basedOn w:val="Standaard"/>
    <w:next w:val="Standaard"/>
    <w:qFormat/>
    <w:pPr>
      <w:keepNext/>
      <w:numPr>
        <w:numId w:val="1"/>
      </w:numPr>
      <w:spacing w:before="270" w:line="270" w:lineRule="atLeast"/>
      <w:outlineLvl w:val="0"/>
    </w:pPr>
    <w:rPr>
      <w:rFonts w:ascii="Arial" w:hAnsi="Arial" w:cs="Arial"/>
      <w:b/>
      <w:bCs/>
      <w:kern w:val="1"/>
      <w:sz w:val="20"/>
      <w:szCs w:val="32"/>
    </w:rPr>
  </w:style>
  <w:style w:type="paragraph" w:styleId="Kop2">
    <w:name w:val="heading 2"/>
    <w:basedOn w:val="Standaard"/>
    <w:next w:val="Standaard"/>
    <w:qFormat/>
    <w:pPr>
      <w:keepNext/>
      <w:numPr>
        <w:ilvl w:val="1"/>
        <w:numId w:val="1"/>
      </w:numPr>
      <w:spacing w:before="270" w:after="270" w:line="270" w:lineRule="atLeast"/>
      <w:outlineLvl w:val="1"/>
    </w:pPr>
    <w:rPr>
      <w:rFonts w:ascii="Arial" w:hAnsi="Arial" w:cs="Arial"/>
      <w:b/>
      <w:bCs/>
      <w:i/>
      <w:iCs/>
      <w:sz w:val="20"/>
      <w:szCs w:val="28"/>
    </w:rPr>
  </w:style>
  <w:style w:type="paragraph" w:styleId="Kop3">
    <w:name w:val="heading 3"/>
    <w:basedOn w:val="Standaard"/>
    <w:next w:val="Standaard"/>
    <w:qFormat/>
    <w:pPr>
      <w:keepNext/>
      <w:numPr>
        <w:ilvl w:val="2"/>
        <w:numId w:val="1"/>
      </w:numPr>
      <w:spacing w:before="270" w:after="270" w:line="270" w:lineRule="atLeast"/>
      <w:outlineLvl w:val="2"/>
    </w:pPr>
    <w:rPr>
      <w:rFonts w:ascii="Arial" w:hAnsi="Arial" w:cs="Arial"/>
      <w:bCs/>
      <w:i/>
      <w:sz w:val="20"/>
      <w:szCs w:val="26"/>
    </w:rPr>
  </w:style>
  <w:style w:type="paragraph" w:styleId="Kop4">
    <w:name w:val="heading 4"/>
    <w:basedOn w:val="Standaard"/>
    <w:next w:val="Standaard"/>
    <w:qFormat/>
    <w:pPr>
      <w:keepNext/>
      <w:numPr>
        <w:ilvl w:val="3"/>
        <w:numId w:val="1"/>
      </w:numPr>
      <w:spacing w:before="240" w:after="60" w:line="270" w:lineRule="atLeast"/>
      <w:outlineLvl w:val="3"/>
    </w:pPr>
    <w:rPr>
      <w:b/>
      <w:bCs/>
      <w:sz w:val="28"/>
      <w:szCs w:val="28"/>
    </w:rPr>
  </w:style>
  <w:style w:type="paragraph" w:styleId="Kop5">
    <w:name w:val="heading 5"/>
    <w:basedOn w:val="Standaard"/>
    <w:next w:val="Standaard"/>
    <w:qFormat/>
    <w:pPr>
      <w:numPr>
        <w:ilvl w:val="4"/>
        <w:numId w:val="1"/>
      </w:numPr>
      <w:spacing w:before="240" w:after="60" w:line="270" w:lineRule="atLeast"/>
      <w:outlineLvl w:val="4"/>
    </w:pPr>
    <w:rPr>
      <w:rFonts w:ascii="Arial" w:hAnsi="Arial" w:cs="Arial"/>
      <w:b/>
      <w:bCs/>
      <w:i/>
      <w:iCs/>
      <w:sz w:val="26"/>
      <w:szCs w:val="26"/>
    </w:rPr>
  </w:style>
  <w:style w:type="paragraph" w:styleId="Kop6">
    <w:name w:val="heading 6"/>
    <w:basedOn w:val="Standaard"/>
    <w:next w:val="Standaard"/>
    <w:qFormat/>
    <w:pPr>
      <w:numPr>
        <w:ilvl w:val="5"/>
        <w:numId w:val="1"/>
      </w:numPr>
      <w:spacing w:before="240" w:after="60" w:line="270" w:lineRule="atLeast"/>
      <w:outlineLvl w:val="5"/>
    </w:pPr>
    <w:rPr>
      <w:b/>
      <w:bCs/>
      <w:sz w:val="22"/>
      <w:szCs w:val="22"/>
    </w:rPr>
  </w:style>
  <w:style w:type="paragraph" w:styleId="Kop7">
    <w:name w:val="heading 7"/>
    <w:basedOn w:val="Standaard"/>
    <w:next w:val="Standaard"/>
    <w:qFormat/>
    <w:pPr>
      <w:numPr>
        <w:ilvl w:val="6"/>
        <w:numId w:val="1"/>
      </w:numPr>
      <w:spacing w:before="240" w:after="60" w:line="270" w:lineRule="atLeast"/>
      <w:outlineLvl w:val="6"/>
    </w:pPr>
    <w:rPr>
      <w:szCs w:val="24"/>
    </w:rPr>
  </w:style>
  <w:style w:type="paragraph" w:styleId="Kop8">
    <w:name w:val="heading 8"/>
    <w:basedOn w:val="Standaard"/>
    <w:next w:val="Standaard"/>
    <w:qFormat/>
    <w:pPr>
      <w:numPr>
        <w:ilvl w:val="7"/>
        <w:numId w:val="1"/>
      </w:numPr>
      <w:spacing w:before="240" w:after="60" w:line="270" w:lineRule="atLeast"/>
      <w:outlineLvl w:val="7"/>
    </w:pPr>
    <w:rPr>
      <w:i/>
      <w:iCs/>
      <w:szCs w:val="24"/>
    </w:rPr>
  </w:style>
  <w:style w:type="paragraph" w:styleId="Kop9">
    <w:name w:val="heading 9"/>
    <w:basedOn w:val="Standaard"/>
    <w:next w:val="Standaard"/>
    <w:qFormat/>
    <w:pPr>
      <w:numPr>
        <w:ilvl w:val="8"/>
        <w:numId w:val="1"/>
      </w:numPr>
      <w:spacing w:before="240" w:after="60" w:line="270" w:lineRule="atLeast"/>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eastAsia="Times New Roman" w:hAnsi="Symbol" w:cs="Times New Roman"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color w:val="auto"/>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hint="default"/>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color w:val="auto"/>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Wingdings"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color w:val="auto"/>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Standaardalinea-lettertype1">
    <w:name w:val="Standaardalinea-lettertype1"/>
  </w:style>
  <w:style w:type="character" w:styleId="Hyperlink">
    <w:name w:val="Hyperlink"/>
    <w:rPr>
      <w:color w:val="0000FF"/>
      <w:u w:val="single"/>
    </w:rPr>
  </w:style>
  <w:style w:type="character" w:customStyle="1" w:styleId="bodytekstgroot">
    <w:name w:val="body tekst groot"/>
    <w:rPr>
      <w:rFonts w:ascii="Arial (TT)" w:hAnsi="Arial (TT)" w:cs="Arial (TT)"/>
      <w:sz w:val="18"/>
      <w:szCs w:val="18"/>
    </w:rPr>
  </w:style>
  <w:style w:type="character" w:customStyle="1" w:styleId="bodytekst">
    <w:name w:val="bodytekst"/>
    <w:rPr>
      <w:rFonts w:ascii="Arial (TT)" w:hAnsi="Arial (TT)" w:cs="Arial (TT)"/>
      <w:sz w:val="20"/>
      <w:szCs w:val="20"/>
    </w:rPr>
  </w:style>
  <w:style w:type="character" w:styleId="Paginanummer">
    <w:name w:val="page number"/>
    <w:basedOn w:val="Standaardalinea-lettertype1"/>
  </w:style>
  <w:style w:type="character" w:styleId="GevolgdeHyperlink">
    <w:name w:val="FollowedHyperlink"/>
    <w:rPr>
      <w:color w:val="800080"/>
      <w:u w:val="single"/>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Variable">
    <w:name w:val="HTML Variable"/>
    <w:rPr>
      <w:i/>
      <w:iCs/>
    </w:rPr>
  </w:style>
  <w:style w:type="character" w:styleId="HTML-acroniem">
    <w:name w:val="HTML Acronym"/>
    <w:basedOn w:val="Standaardalinea-lettertype1"/>
  </w:style>
  <w:style w:type="character" w:styleId="HTML-citaat">
    <w:name w:val="HTML Cite"/>
    <w:rPr>
      <w:i/>
      <w:iCs/>
    </w:rPr>
  </w:style>
  <w:style w:type="character" w:styleId="HTML-schrijfmachine">
    <w:name w:val="HTML Typewriter"/>
    <w:rPr>
      <w:rFonts w:ascii="Courier New" w:hAnsi="Courier New" w:cs="Courier New"/>
      <w:sz w:val="20"/>
      <w:szCs w:val="20"/>
    </w:rPr>
  </w:style>
  <w:style w:type="character" w:styleId="HTML-toetsenbord">
    <w:name w:val="HTML Keyboard"/>
    <w:rPr>
      <w:rFonts w:ascii="Courier New" w:hAnsi="Courier New" w:cs="Courier New"/>
      <w:sz w:val="20"/>
      <w:szCs w:val="20"/>
    </w:rPr>
  </w:style>
  <w:style w:type="character" w:styleId="HTML-voorbeeld">
    <w:name w:val="HTML Sample"/>
    <w:rPr>
      <w:rFonts w:ascii="Courier New" w:hAnsi="Courier New" w:cs="Courier New"/>
    </w:rPr>
  </w:style>
  <w:style w:type="character" w:styleId="Nadruk">
    <w:name w:val="Emphasis"/>
    <w:qFormat/>
    <w:rPr>
      <w:i/>
      <w:iCs/>
    </w:rPr>
  </w:style>
  <w:style w:type="character" w:styleId="Regelnummer">
    <w:name w:val="line number"/>
    <w:basedOn w:val="Standaardalinea-lettertype1"/>
  </w:style>
  <w:style w:type="character" w:styleId="Zwaar">
    <w:name w:val="Strong"/>
    <w:qFormat/>
    <w:rPr>
      <w:b/>
      <w:bCs/>
    </w:rPr>
  </w:style>
  <w:style w:type="character" w:customStyle="1" w:styleId="TekstzonderopmaakChar">
    <w:name w:val="Tekst zonder opmaak Char"/>
    <w:rPr>
      <w:rFonts w:ascii="Courier New" w:hAnsi="Courier New" w:cs="Courier New"/>
      <w:lang w:val="nl-NL" w:eastAsia="ar-SA" w:bidi="ar-SA"/>
    </w:rPr>
  </w:style>
  <w:style w:type="character" w:customStyle="1" w:styleId="VoetnoottekstChar">
    <w:name w:val="Voetnoottekst Char"/>
    <w:rPr>
      <w:rFonts w:ascii="Helvetica" w:hAnsi="Helvetica" w:cs="Helvetica"/>
      <w:sz w:val="18"/>
      <w:szCs w:val="24"/>
      <w:lang w:val="nl-NL" w:eastAsia="ar-SA" w:bidi="ar-SA"/>
    </w:rPr>
  </w:style>
  <w:style w:type="character" w:customStyle="1" w:styleId="Voetnoottekens">
    <w:name w:val="Voetnoottekens"/>
    <w:rPr>
      <w:rFonts w:ascii="Helvetica" w:hAnsi="Helvetica" w:cs="Helvetica"/>
      <w:sz w:val="18"/>
      <w:vertAlign w:val="superscript"/>
    </w:rPr>
  </w:style>
  <w:style w:type="character" w:customStyle="1" w:styleId="csshili">
    <w:name w:val="csshili"/>
    <w:basedOn w:val="Standaardalinea-lettertype1"/>
  </w:style>
  <w:style w:type="character" w:customStyle="1" w:styleId="Plattetekstinspringen3Char">
    <w:name w:val="Platte tekst inspringen 3 Char"/>
    <w:rPr>
      <w:rFonts w:ascii="Arial" w:hAnsi="Arial" w:cs="Arial"/>
      <w:sz w:val="16"/>
      <w:szCs w:val="16"/>
      <w:lang w:val="nl-NL" w:eastAsia="ar-SA" w:bidi="ar-SA"/>
    </w:rPr>
  </w:style>
  <w:style w:type="character" w:customStyle="1" w:styleId="TekstopmerkingChar">
    <w:name w:val="Tekst opmerking Char"/>
    <w:rPr>
      <w:rFonts w:ascii="Arial" w:hAnsi="Arial" w:cs="Arial"/>
      <w:lang w:val="nl-NL" w:eastAsia="ar-SA" w:bidi="ar-SA"/>
    </w:rPr>
  </w:style>
  <w:style w:type="character" w:customStyle="1" w:styleId="Verwijzingopmerking1">
    <w:name w:val="Verwijzing opmerking1"/>
    <w:rPr>
      <w:sz w:val="16"/>
      <w:szCs w:val="16"/>
    </w:rPr>
  </w:style>
  <w:style w:type="character" w:customStyle="1" w:styleId="OnderwerpvanopmerkingChar">
    <w:name w:val="Onderwerp van opmerking Char"/>
    <w:rPr>
      <w:rFonts w:ascii="Arial" w:hAnsi="Arial" w:cs="Arial"/>
      <w:b/>
      <w:bCs/>
      <w:lang w:val="nl-NL" w:eastAsia="ar-SA" w:bidi="ar-SA"/>
    </w:rPr>
  </w:style>
  <w:style w:type="character" w:customStyle="1" w:styleId="TussenkopChar">
    <w:name w:val="Tussenkop Char"/>
    <w:rPr>
      <w:rFonts w:ascii="Verdana" w:hAnsi="Verdana" w:cs="Verdana"/>
      <w:b/>
      <w:sz w:val="18"/>
      <w:lang w:val="nl-NL" w:eastAsia="ar-SA" w:bidi="ar-SA"/>
    </w:rPr>
  </w:style>
  <w:style w:type="paragraph" w:customStyle="1" w:styleId="Kop">
    <w:name w:val="Kop"/>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line="270" w:lineRule="atLeast"/>
    </w:pPr>
    <w:rPr>
      <w:rFonts w:ascii="Arial" w:hAnsi="Arial" w:cs="Arial"/>
      <w:sz w:val="20"/>
      <w:szCs w:val="24"/>
    </w:rPr>
  </w:style>
  <w:style w:type="paragraph" w:styleId="Lijst">
    <w:name w:val="List"/>
    <w:basedOn w:val="Standaard"/>
    <w:pPr>
      <w:spacing w:line="270" w:lineRule="atLeast"/>
      <w:ind w:left="283" w:hanging="283"/>
    </w:pPr>
    <w:rPr>
      <w:rFonts w:ascii="Arial" w:hAnsi="Arial" w:cs="Arial"/>
      <w:sz w:val="20"/>
      <w:szCs w:val="24"/>
    </w:rPr>
  </w:style>
  <w:style w:type="paragraph" w:customStyle="1" w:styleId="Bijschrift1">
    <w:name w:val="Bijschrift1"/>
    <w:basedOn w:val="Standaard"/>
    <w:pPr>
      <w:suppressLineNumbers/>
      <w:spacing w:before="120" w:after="120"/>
    </w:pPr>
    <w:rPr>
      <w:rFonts w:cs="Mangal"/>
      <w:i/>
      <w:iCs/>
      <w:szCs w:val="24"/>
    </w:rPr>
  </w:style>
  <w:style w:type="paragraph" w:customStyle="1" w:styleId="Index">
    <w:name w:val="Index"/>
    <w:basedOn w:val="Standaard"/>
    <w:pPr>
      <w:suppressLineNumbers/>
    </w:pPr>
    <w:rPr>
      <w:rFonts w:cs="Mangal"/>
    </w:rPr>
  </w:style>
  <w:style w:type="paragraph" w:styleId="Koptekst">
    <w:name w:val="header"/>
    <w:basedOn w:val="Standaard"/>
    <w:pPr>
      <w:tabs>
        <w:tab w:val="center" w:pos="4153"/>
        <w:tab w:val="right" w:pos="8306"/>
      </w:tabs>
    </w:pPr>
  </w:style>
  <w:style w:type="paragraph" w:styleId="Voettekst">
    <w:name w:val="footer"/>
    <w:basedOn w:val="Standaard"/>
    <w:link w:val="VoettekstChar"/>
    <w:uiPriority w:val="99"/>
    <w:pPr>
      <w:tabs>
        <w:tab w:val="center" w:pos="4153"/>
        <w:tab w:val="right" w:pos="8306"/>
      </w:tabs>
    </w:pPr>
  </w:style>
  <w:style w:type="paragraph" w:customStyle="1" w:styleId="Hoofdstuktitel">
    <w:name w:val="Hoofdstuktitel"/>
    <w:basedOn w:val="Standaard"/>
    <w:pPr>
      <w:spacing w:after="260" w:line="312" w:lineRule="auto"/>
    </w:pPr>
    <w:rPr>
      <w:rFonts w:ascii="Verdana" w:hAnsi="Verdana" w:cs="Verdana"/>
      <w:b/>
      <w:sz w:val="28"/>
    </w:rPr>
  </w:style>
  <w:style w:type="paragraph" w:customStyle="1" w:styleId="Tussenkop">
    <w:name w:val="Tussenkop"/>
    <w:basedOn w:val="Standaard"/>
    <w:pPr>
      <w:spacing w:line="312" w:lineRule="auto"/>
    </w:pPr>
    <w:rPr>
      <w:rFonts w:ascii="Verdana" w:hAnsi="Verdana" w:cs="Verdana"/>
      <w:b/>
      <w:sz w:val="18"/>
    </w:rPr>
  </w:style>
  <w:style w:type="paragraph" w:customStyle="1" w:styleId="Onderkop">
    <w:name w:val="Onderkop"/>
    <w:basedOn w:val="Standaard"/>
    <w:pPr>
      <w:spacing w:line="312" w:lineRule="auto"/>
    </w:pPr>
    <w:rPr>
      <w:rFonts w:ascii="Verdana" w:hAnsi="Verdana" w:cs="Verdana"/>
      <w:i/>
      <w:sz w:val="18"/>
    </w:rPr>
  </w:style>
  <w:style w:type="paragraph" w:customStyle="1" w:styleId="Adressering">
    <w:name w:val="Adressering"/>
    <w:basedOn w:val="Standaard"/>
    <w:pPr>
      <w:keepNext/>
      <w:spacing w:line="180" w:lineRule="atLeast"/>
    </w:pPr>
    <w:rPr>
      <w:rFonts w:ascii="Arial" w:hAnsi="Arial" w:cs="Arial"/>
      <w:sz w:val="20"/>
      <w:szCs w:val="16"/>
    </w:rPr>
  </w:style>
  <w:style w:type="paragraph" w:customStyle="1" w:styleId="Standaarddatum">
    <w:name w:val="Standaard datum"/>
    <w:basedOn w:val="Standaard"/>
    <w:pPr>
      <w:spacing w:line="270" w:lineRule="atLeast"/>
      <w:ind w:left="1191" w:hanging="1191"/>
    </w:pPr>
    <w:rPr>
      <w:rFonts w:ascii="Arial" w:hAnsi="Arial" w:cs="Arial"/>
      <w:sz w:val="20"/>
      <w:szCs w:val="24"/>
    </w:rPr>
  </w:style>
  <w:style w:type="paragraph" w:customStyle="1" w:styleId="Kopjevet">
    <w:name w:val="Kopje vet"/>
    <w:basedOn w:val="Standaard"/>
    <w:pPr>
      <w:keepNext/>
      <w:keepLines/>
      <w:spacing w:after="270" w:line="270" w:lineRule="atLeast"/>
    </w:pPr>
    <w:rPr>
      <w:rFonts w:ascii="Arial" w:hAnsi="Arial" w:cs="Arial"/>
      <w:b/>
      <w:sz w:val="18"/>
      <w:szCs w:val="18"/>
    </w:rPr>
  </w:style>
  <w:style w:type="paragraph" w:styleId="Inhopg1">
    <w:name w:val="toc 1"/>
    <w:basedOn w:val="Standaard"/>
    <w:next w:val="Standaard"/>
    <w:pPr>
      <w:tabs>
        <w:tab w:val="left" w:pos="567"/>
        <w:tab w:val="right" w:leader="dot" w:pos="9135"/>
      </w:tabs>
      <w:spacing w:before="270" w:line="270" w:lineRule="atLeast"/>
    </w:pPr>
    <w:rPr>
      <w:rFonts w:ascii="Arial" w:hAnsi="Arial" w:cs="Arial"/>
      <w:sz w:val="20"/>
      <w:szCs w:val="24"/>
    </w:rPr>
  </w:style>
  <w:style w:type="paragraph" w:customStyle="1" w:styleId="Tekstzonderopmaak1">
    <w:name w:val="Tekst zonder opmaak1"/>
    <w:basedOn w:val="Standaard"/>
    <w:rPr>
      <w:rFonts w:ascii="Courier New" w:hAnsi="Courier New" w:cs="Courier New"/>
      <w:sz w:val="20"/>
    </w:rPr>
  </w:style>
  <w:style w:type="paragraph" w:customStyle="1" w:styleId="MOVbodytext">
    <w:name w:val="MOV body text"/>
    <w:basedOn w:val="Tekstzonderopmaak1"/>
    <w:pPr>
      <w:spacing w:line="312" w:lineRule="auto"/>
    </w:pPr>
    <w:rPr>
      <w:rFonts w:ascii="Verdana" w:hAnsi="Verdana" w:cs="Times New Roman"/>
      <w:color w:val="000000"/>
      <w:sz w:val="18"/>
      <w:szCs w:val="18"/>
    </w:rPr>
  </w:style>
  <w:style w:type="paragraph" w:customStyle="1" w:styleId="StandaardKlein">
    <w:name w:val="StandaardKlein"/>
    <w:basedOn w:val="Standaard"/>
    <w:pPr>
      <w:spacing w:line="180" w:lineRule="atLeast"/>
    </w:pPr>
    <w:rPr>
      <w:rFonts w:ascii="Arial" w:hAnsi="Arial" w:cs="Arial"/>
      <w:sz w:val="14"/>
      <w:szCs w:val="24"/>
    </w:rPr>
  </w:style>
  <w:style w:type="paragraph" w:customStyle="1" w:styleId="NormalParagraphStyle">
    <w:name w:val="NormalParagraphStyle"/>
    <w:basedOn w:val="Standaard"/>
    <w:pPr>
      <w:autoSpaceDE w:val="0"/>
      <w:spacing w:line="288" w:lineRule="auto"/>
      <w:textAlignment w:val="center"/>
    </w:pPr>
    <w:rPr>
      <w:rFonts w:ascii="Times Regular" w:hAnsi="Times Regular" w:cs="Times Regular"/>
      <w:color w:val="000000"/>
      <w:szCs w:val="24"/>
    </w:rPr>
  </w:style>
  <w:style w:type="paragraph" w:customStyle="1" w:styleId="Lijstopsomteken1">
    <w:name w:val="Lijst opsom.teken1"/>
    <w:basedOn w:val="Standaard"/>
    <w:pPr>
      <w:numPr>
        <w:numId w:val="11"/>
      </w:numPr>
      <w:spacing w:line="270" w:lineRule="atLeast"/>
      <w:ind w:left="284" w:hanging="284"/>
    </w:pPr>
    <w:rPr>
      <w:rFonts w:ascii="Arial" w:hAnsi="Arial" w:cs="Arial"/>
      <w:sz w:val="20"/>
      <w:szCs w:val="24"/>
    </w:rPr>
  </w:style>
  <w:style w:type="paragraph" w:customStyle="1" w:styleId="Aanhef1">
    <w:name w:val="Aanhef1"/>
    <w:basedOn w:val="Standaard"/>
    <w:next w:val="Standaard"/>
    <w:pPr>
      <w:spacing w:line="270" w:lineRule="atLeast"/>
    </w:pPr>
    <w:rPr>
      <w:rFonts w:ascii="Arial" w:hAnsi="Arial" w:cs="Arial"/>
      <w:sz w:val="20"/>
      <w:szCs w:val="24"/>
    </w:rPr>
  </w:style>
  <w:style w:type="paragraph" w:styleId="Adresenvelop">
    <w:name w:val="envelope address"/>
    <w:basedOn w:val="Standaard"/>
    <w:pPr>
      <w:spacing w:line="270" w:lineRule="atLeast"/>
      <w:ind w:left="2880"/>
    </w:pPr>
    <w:rPr>
      <w:rFonts w:ascii="Arial" w:hAnsi="Arial" w:cs="Arial"/>
      <w:szCs w:val="24"/>
    </w:rPr>
  </w:style>
  <w:style w:type="paragraph" w:customStyle="1" w:styleId="Afsluiting1">
    <w:name w:val="Afsluiting1"/>
    <w:basedOn w:val="Standaard"/>
    <w:pPr>
      <w:spacing w:line="270" w:lineRule="atLeast"/>
      <w:ind w:left="4252"/>
    </w:pPr>
    <w:rPr>
      <w:rFonts w:ascii="Arial" w:hAnsi="Arial" w:cs="Arial"/>
      <w:sz w:val="20"/>
      <w:szCs w:val="24"/>
    </w:rPr>
  </w:style>
  <w:style w:type="paragraph" w:styleId="Afzender">
    <w:name w:val="envelope return"/>
    <w:basedOn w:val="Standaard"/>
    <w:pPr>
      <w:spacing w:line="270" w:lineRule="atLeast"/>
    </w:pPr>
    <w:rPr>
      <w:rFonts w:ascii="Arial" w:hAnsi="Arial" w:cs="Arial"/>
      <w:sz w:val="20"/>
    </w:rPr>
  </w:style>
  <w:style w:type="paragraph" w:customStyle="1" w:styleId="Berichtkop1">
    <w:name w:val="Berichtkop1"/>
    <w:basedOn w:val="Standaard"/>
    <w:pPr>
      <w:pBdr>
        <w:top w:val="single" w:sz="4" w:space="1" w:color="000000"/>
        <w:left w:val="single" w:sz="4" w:space="1" w:color="000000"/>
        <w:bottom w:val="single" w:sz="4" w:space="1" w:color="000000"/>
        <w:right w:val="single" w:sz="4" w:space="1" w:color="000000"/>
      </w:pBdr>
      <w:shd w:val="clear" w:color="auto" w:fill="CCCCCC"/>
      <w:spacing w:line="270" w:lineRule="atLeast"/>
      <w:ind w:left="1134" w:hanging="1134"/>
    </w:pPr>
    <w:rPr>
      <w:rFonts w:ascii="Arial" w:hAnsi="Arial" w:cs="Arial"/>
      <w:szCs w:val="24"/>
    </w:rPr>
  </w:style>
  <w:style w:type="paragraph" w:customStyle="1" w:styleId="Bloktekst1">
    <w:name w:val="Bloktekst1"/>
    <w:basedOn w:val="Standaard"/>
    <w:pPr>
      <w:spacing w:after="120" w:line="270" w:lineRule="atLeast"/>
      <w:ind w:left="1440" w:right="1440"/>
    </w:pPr>
    <w:rPr>
      <w:rFonts w:ascii="Arial" w:hAnsi="Arial" w:cs="Arial"/>
      <w:sz w:val="20"/>
      <w:szCs w:val="24"/>
    </w:rPr>
  </w:style>
  <w:style w:type="paragraph" w:customStyle="1" w:styleId="Datum1">
    <w:name w:val="Datum1"/>
    <w:basedOn w:val="Standaard"/>
    <w:next w:val="Standaard"/>
    <w:pPr>
      <w:spacing w:line="270" w:lineRule="atLeast"/>
    </w:pPr>
    <w:rPr>
      <w:rFonts w:ascii="Arial" w:hAnsi="Arial" w:cs="Arial"/>
      <w:sz w:val="20"/>
      <w:szCs w:val="24"/>
    </w:rPr>
  </w:style>
  <w:style w:type="paragraph" w:styleId="E-mailhandtekening">
    <w:name w:val="E-mail Signature"/>
    <w:basedOn w:val="Standaard"/>
    <w:pPr>
      <w:spacing w:line="270" w:lineRule="atLeast"/>
    </w:pPr>
    <w:rPr>
      <w:rFonts w:ascii="Arial" w:hAnsi="Arial" w:cs="Arial"/>
      <w:sz w:val="20"/>
      <w:szCs w:val="24"/>
    </w:rPr>
  </w:style>
  <w:style w:type="paragraph" w:styleId="Handtekening">
    <w:name w:val="Signature"/>
    <w:basedOn w:val="Standaard"/>
    <w:pPr>
      <w:spacing w:line="270" w:lineRule="atLeast"/>
      <w:ind w:left="4252"/>
    </w:pPr>
    <w:rPr>
      <w:rFonts w:ascii="Arial" w:hAnsi="Arial" w:cs="Arial"/>
      <w:sz w:val="20"/>
      <w:szCs w:val="24"/>
    </w:rPr>
  </w:style>
  <w:style w:type="paragraph" w:styleId="HTML-voorafopgemaakt">
    <w:name w:val="HTML Preformatted"/>
    <w:basedOn w:val="Standaard"/>
    <w:pPr>
      <w:spacing w:line="270" w:lineRule="atLeast"/>
    </w:pPr>
    <w:rPr>
      <w:rFonts w:ascii="Courier New" w:hAnsi="Courier New" w:cs="Courier New"/>
      <w:sz w:val="20"/>
    </w:rPr>
  </w:style>
  <w:style w:type="paragraph" w:styleId="HTML-adres">
    <w:name w:val="HTML Address"/>
    <w:basedOn w:val="Standaard"/>
    <w:pPr>
      <w:spacing w:line="270" w:lineRule="atLeast"/>
    </w:pPr>
    <w:rPr>
      <w:rFonts w:ascii="Arial" w:hAnsi="Arial" w:cs="Arial"/>
      <w:i/>
      <w:iCs/>
      <w:sz w:val="20"/>
      <w:szCs w:val="24"/>
    </w:rPr>
  </w:style>
  <w:style w:type="paragraph" w:customStyle="1" w:styleId="Lijst21">
    <w:name w:val="Lijst 21"/>
    <w:basedOn w:val="Standaard"/>
    <w:pPr>
      <w:spacing w:line="270" w:lineRule="atLeast"/>
      <w:ind w:left="566" w:hanging="283"/>
    </w:pPr>
    <w:rPr>
      <w:rFonts w:ascii="Arial" w:hAnsi="Arial" w:cs="Arial"/>
      <w:sz w:val="20"/>
      <w:szCs w:val="24"/>
    </w:rPr>
  </w:style>
  <w:style w:type="paragraph" w:customStyle="1" w:styleId="Lijst31">
    <w:name w:val="Lijst 31"/>
    <w:basedOn w:val="Standaard"/>
    <w:pPr>
      <w:spacing w:line="270" w:lineRule="atLeast"/>
      <w:ind w:left="849" w:hanging="283"/>
    </w:pPr>
    <w:rPr>
      <w:rFonts w:ascii="Arial" w:hAnsi="Arial" w:cs="Arial"/>
      <w:sz w:val="20"/>
      <w:szCs w:val="24"/>
    </w:rPr>
  </w:style>
  <w:style w:type="paragraph" w:customStyle="1" w:styleId="Lijst41">
    <w:name w:val="Lijst 41"/>
    <w:basedOn w:val="Standaard"/>
    <w:pPr>
      <w:spacing w:line="270" w:lineRule="atLeast"/>
      <w:ind w:left="1132" w:hanging="283"/>
    </w:pPr>
    <w:rPr>
      <w:rFonts w:ascii="Arial" w:hAnsi="Arial" w:cs="Arial"/>
      <w:sz w:val="20"/>
      <w:szCs w:val="24"/>
    </w:rPr>
  </w:style>
  <w:style w:type="paragraph" w:customStyle="1" w:styleId="Lijst51">
    <w:name w:val="Lijst 51"/>
    <w:basedOn w:val="Standaard"/>
    <w:pPr>
      <w:spacing w:line="270" w:lineRule="atLeast"/>
      <w:ind w:left="1415" w:hanging="283"/>
    </w:pPr>
    <w:rPr>
      <w:rFonts w:ascii="Arial" w:hAnsi="Arial" w:cs="Arial"/>
      <w:sz w:val="20"/>
      <w:szCs w:val="24"/>
    </w:rPr>
  </w:style>
  <w:style w:type="paragraph" w:customStyle="1" w:styleId="Lijstopsomteken21">
    <w:name w:val="Lijst opsom.teken 21"/>
    <w:basedOn w:val="Standaard"/>
    <w:pPr>
      <w:numPr>
        <w:numId w:val="9"/>
      </w:numPr>
      <w:spacing w:line="270" w:lineRule="atLeast"/>
    </w:pPr>
    <w:rPr>
      <w:rFonts w:ascii="Arial" w:hAnsi="Arial" w:cs="Arial"/>
      <w:sz w:val="20"/>
      <w:szCs w:val="24"/>
    </w:rPr>
  </w:style>
  <w:style w:type="paragraph" w:customStyle="1" w:styleId="Lijstopsomteken31">
    <w:name w:val="Lijst opsom.teken 31"/>
    <w:basedOn w:val="Standaard"/>
    <w:pPr>
      <w:numPr>
        <w:numId w:val="8"/>
      </w:numPr>
      <w:spacing w:line="270" w:lineRule="atLeast"/>
    </w:pPr>
    <w:rPr>
      <w:rFonts w:ascii="Arial" w:hAnsi="Arial" w:cs="Arial"/>
      <w:sz w:val="20"/>
      <w:szCs w:val="24"/>
    </w:rPr>
  </w:style>
  <w:style w:type="paragraph" w:customStyle="1" w:styleId="Lijstopsomteken41">
    <w:name w:val="Lijst opsom.teken 41"/>
    <w:basedOn w:val="Standaard"/>
    <w:pPr>
      <w:numPr>
        <w:numId w:val="7"/>
      </w:numPr>
      <w:spacing w:line="270" w:lineRule="atLeast"/>
    </w:pPr>
    <w:rPr>
      <w:rFonts w:ascii="Arial" w:hAnsi="Arial" w:cs="Arial"/>
      <w:sz w:val="20"/>
      <w:szCs w:val="24"/>
    </w:rPr>
  </w:style>
  <w:style w:type="paragraph" w:customStyle="1" w:styleId="Lijstopsomteken51">
    <w:name w:val="Lijst opsom.teken 51"/>
    <w:basedOn w:val="Standaard"/>
    <w:pPr>
      <w:numPr>
        <w:numId w:val="6"/>
      </w:numPr>
      <w:spacing w:line="270" w:lineRule="atLeast"/>
    </w:pPr>
    <w:rPr>
      <w:rFonts w:ascii="Arial" w:hAnsi="Arial" w:cs="Arial"/>
      <w:sz w:val="20"/>
      <w:szCs w:val="24"/>
    </w:rPr>
  </w:style>
  <w:style w:type="paragraph" w:customStyle="1" w:styleId="Lijstnummering1">
    <w:name w:val="Lijstnummering1"/>
    <w:basedOn w:val="Standaard"/>
    <w:pPr>
      <w:numPr>
        <w:numId w:val="10"/>
      </w:numPr>
      <w:spacing w:line="270" w:lineRule="atLeast"/>
    </w:pPr>
    <w:rPr>
      <w:rFonts w:ascii="Arial" w:hAnsi="Arial" w:cs="Arial"/>
      <w:sz w:val="20"/>
      <w:szCs w:val="24"/>
    </w:rPr>
  </w:style>
  <w:style w:type="paragraph" w:customStyle="1" w:styleId="Lijstnummering21">
    <w:name w:val="Lijstnummering 21"/>
    <w:basedOn w:val="Standaard"/>
    <w:pPr>
      <w:numPr>
        <w:numId w:val="5"/>
      </w:numPr>
      <w:spacing w:line="270" w:lineRule="atLeast"/>
    </w:pPr>
    <w:rPr>
      <w:rFonts w:ascii="Arial" w:hAnsi="Arial" w:cs="Arial"/>
      <w:sz w:val="20"/>
      <w:szCs w:val="24"/>
    </w:rPr>
  </w:style>
  <w:style w:type="paragraph" w:customStyle="1" w:styleId="Lijstnummering31">
    <w:name w:val="Lijstnummering 31"/>
    <w:basedOn w:val="Standaard"/>
    <w:pPr>
      <w:numPr>
        <w:numId w:val="4"/>
      </w:numPr>
      <w:spacing w:line="270" w:lineRule="atLeast"/>
    </w:pPr>
    <w:rPr>
      <w:rFonts w:ascii="Arial" w:hAnsi="Arial" w:cs="Arial"/>
      <w:sz w:val="20"/>
      <w:szCs w:val="24"/>
    </w:rPr>
  </w:style>
  <w:style w:type="paragraph" w:customStyle="1" w:styleId="Lijstnummering41">
    <w:name w:val="Lijstnummering 41"/>
    <w:basedOn w:val="Standaard"/>
    <w:pPr>
      <w:numPr>
        <w:numId w:val="3"/>
      </w:numPr>
      <w:spacing w:line="270" w:lineRule="atLeast"/>
    </w:pPr>
    <w:rPr>
      <w:rFonts w:ascii="Arial" w:hAnsi="Arial" w:cs="Arial"/>
      <w:sz w:val="20"/>
      <w:szCs w:val="24"/>
    </w:rPr>
  </w:style>
  <w:style w:type="paragraph" w:customStyle="1" w:styleId="Lijstnummering51">
    <w:name w:val="Lijstnummering 51"/>
    <w:basedOn w:val="Standaard"/>
    <w:pPr>
      <w:numPr>
        <w:numId w:val="2"/>
      </w:numPr>
      <w:spacing w:line="270" w:lineRule="atLeast"/>
    </w:pPr>
    <w:rPr>
      <w:rFonts w:ascii="Arial" w:hAnsi="Arial" w:cs="Arial"/>
      <w:sz w:val="20"/>
      <w:szCs w:val="24"/>
    </w:rPr>
  </w:style>
  <w:style w:type="paragraph" w:customStyle="1" w:styleId="Lijstvoortzetting1">
    <w:name w:val="Lijstvoortzetting1"/>
    <w:basedOn w:val="Standaard"/>
    <w:pPr>
      <w:spacing w:after="120" w:line="270" w:lineRule="atLeast"/>
      <w:ind w:left="283"/>
    </w:pPr>
    <w:rPr>
      <w:rFonts w:ascii="Arial" w:hAnsi="Arial" w:cs="Arial"/>
      <w:sz w:val="20"/>
      <w:szCs w:val="24"/>
    </w:rPr>
  </w:style>
  <w:style w:type="paragraph" w:customStyle="1" w:styleId="Lijstvoortzetting21">
    <w:name w:val="Lijstvoortzetting 21"/>
    <w:basedOn w:val="Standaard"/>
    <w:pPr>
      <w:spacing w:after="120" w:line="270" w:lineRule="atLeast"/>
      <w:ind w:left="566"/>
    </w:pPr>
    <w:rPr>
      <w:rFonts w:ascii="Arial" w:hAnsi="Arial" w:cs="Arial"/>
      <w:sz w:val="20"/>
      <w:szCs w:val="24"/>
    </w:rPr>
  </w:style>
  <w:style w:type="paragraph" w:customStyle="1" w:styleId="Lijstvoortzetting31">
    <w:name w:val="Lijstvoortzetting 31"/>
    <w:basedOn w:val="Standaard"/>
    <w:pPr>
      <w:spacing w:after="120" w:line="270" w:lineRule="atLeast"/>
      <w:ind w:left="849"/>
    </w:pPr>
    <w:rPr>
      <w:rFonts w:ascii="Arial" w:hAnsi="Arial" w:cs="Arial"/>
      <w:sz w:val="20"/>
      <w:szCs w:val="24"/>
    </w:rPr>
  </w:style>
  <w:style w:type="paragraph" w:customStyle="1" w:styleId="Lijstvoortzetting41">
    <w:name w:val="Lijstvoortzetting 41"/>
    <w:basedOn w:val="Standaard"/>
    <w:pPr>
      <w:spacing w:after="120" w:line="270" w:lineRule="atLeast"/>
      <w:ind w:left="1132"/>
    </w:pPr>
    <w:rPr>
      <w:rFonts w:ascii="Arial" w:hAnsi="Arial" w:cs="Arial"/>
      <w:sz w:val="20"/>
      <w:szCs w:val="24"/>
    </w:rPr>
  </w:style>
  <w:style w:type="paragraph" w:customStyle="1" w:styleId="Lijstvoortzetting51">
    <w:name w:val="Lijstvoortzetting 51"/>
    <w:basedOn w:val="Standaard"/>
    <w:pPr>
      <w:spacing w:after="120" w:line="270" w:lineRule="atLeast"/>
      <w:ind w:left="1415"/>
    </w:pPr>
    <w:rPr>
      <w:rFonts w:ascii="Arial" w:hAnsi="Arial" w:cs="Arial"/>
      <w:sz w:val="20"/>
      <w:szCs w:val="24"/>
    </w:rPr>
  </w:style>
  <w:style w:type="paragraph" w:styleId="Normaalweb">
    <w:name w:val="Normal (Web)"/>
    <w:basedOn w:val="Standaard"/>
    <w:pPr>
      <w:spacing w:line="270" w:lineRule="atLeast"/>
    </w:pPr>
    <w:rPr>
      <w:szCs w:val="24"/>
    </w:rPr>
  </w:style>
  <w:style w:type="paragraph" w:customStyle="1" w:styleId="Notitiekop1">
    <w:name w:val="Notitiekop1"/>
    <w:basedOn w:val="Standaard"/>
    <w:next w:val="Standaard"/>
    <w:pPr>
      <w:spacing w:line="270" w:lineRule="atLeast"/>
    </w:pPr>
    <w:rPr>
      <w:rFonts w:ascii="Arial" w:hAnsi="Arial" w:cs="Arial"/>
      <w:sz w:val="20"/>
      <w:szCs w:val="24"/>
    </w:rPr>
  </w:style>
  <w:style w:type="paragraph" w:customStyle="1" w:styleId="Plattetekst21">
    <w:name w:val="Platte tekst 21"/>
    <w:basedOn w:val="Standaard"/>
    <w:pPr>
      <w:spacing w:after="120" w:line="480" w:lineRule="auto"/>
    </w:pPr>
    <w:rPr>
      <w:rFonts w:ascii="Arial" w:hAnsi="Arial" w:cs="Arial"/>
      <w:sz w:val="20"/>
      <w:szCs w:val="24"/>
    </w:rPr>
  </w:style>
  <w:style w:type="paragraph" w:customStyle="1" w:styleId="Plattetekst31">
    <w:name w:val="Platte tekst 31"/>
    <w:basedOn w:val="Standaard"/>
    <w:pPr>
      <w:spacing w:after="120" w:line="270" w:lineRule="atLeast"/>
    </w:pPr>
    <w:rPr>
      <w:rFonts w:ascii="Arial" w:hAnsi="Arial" w:cs="Arial"/>
      <w:sz w:val="16"/>
      <w:szCs w:val="16"/>
    </w:rPr>
  </w:style>
  <w:style w:type="paragraph" w:customStyle="1" w:styleId="Platteteksteersteinspringing1">
    <w:name w:val="Platte tekst eerste inspringing1"/>
    <w:basedOn w:val="Plattetekst"/>
    <w:pPr>
      <w:ind w:firstLine="210"/>
    </w:pPr>
  </w:style>
  <w:style w:type="paragraph" w:styleId="Plattetekstinspringen">
    <w:name w:val="Body Text Indent"/>
    <w:basedOn w:val="Standaard"/>
    <w:pPr>
      <w:spacing w:after="120" w:line="270" w:lineRule="atLeast"/>
      <w:ind w:left="283"/>
    </w:pPr>
    <w:rPr>
      <w:rFonts w:ascii="Arial" w:hAnsi="Arial" w:cs="Arial"/>
      <w:sz w:val="20"/>
      <w:szCs w:val="24"/>
    </w:rPr>
  </w:style>
  <w:style w:type="paragraph" w:customStyle="1" w:styleId="Platteteksteersteinspringing21">
    <w:name w:val="Platte tekst eerste inspringing 21"/>
    <w:basedOn w:val="Plattetekstinspringen"/>
    <w:pPr>
      <w:ind w:firstLine="210"/>
    </w:pPr>
  </w:style>
  <w:style w:type="paragraph" w:customStyle="1" w:styleId="Plattetekstinspringen21">
    <w:name w:val="Platte tekst inspringen 21"/>
    <w:basedOn w:val="Standaard"/>
    <w:pPr>
      <w:spacing w:after="120" w:line="480" w:lineRule="auto"/>
      <w:ind w:left="283"/>
    </w:pPr>
    <w:rPr>
      <w:rFonts w:ascii="Arial" w:hAnsi="Arial" w:cs="Arial"/>
      <w:sz w:val="20"/>
      <w:szCs w:val="24"/>
    </w:rPr>
  </w:style>
  <w:style w:type="paragraph" w:customStyle="1" w:styleId="Plattetekstinspringen31">
    <w:name w:val="Platte tekst inspringen 31"/>
    <w:basedOn w:val="Standaard"/>
    <w:pPr>
      <w:spacing w:after="120" w:line="270" w:lineRule="atLeast"/>
      <w:ind w:left="283"/>
    </w:pPr>
    <w:rPr>
      <w:rFonts w:ascii="Arial" w:hAnsi="Arial" w:cs="Arial"/>
      <w:sz w:val="16"/>
      <w:szCs w:val="16"/>
    </w:rPr>
  </w:style>
  <w:style w:type="paragraph" w:customStyle="1" w:styleId="Standaardinspringing1">
    <w:name w:val="Standaardinspringing1"/>
    <w:basedOn w:val="Standaard"/>
    <w:pPr>
      <w:spacing w:line="270" w:lineRule="atLeast"/>
      <w:ind w:left="708"/>
    </w:pPr>
    <w:rPr>
      <w:rFonts w:ascii="Arial" w:hAnsi="Arial" w:cs="Arial"/>
      <w:sz w:val="20"/>
      <w:szCs w:val="24"/>
    </w:rPr>
  </w:style>
  <w:style w:type="paragraph" w:styleId="Ondertitel">
    <w:name w:val="Subtitle"/>
    <w:basedOn w:val="Standaard"/>
    <w:next w:val="Plattetekst"/>
    <w:qFormat/>
    <w:pPr>
      <w:spacing w:after="60" w:line="270" w:lineRule="atLeast"/>
      <w:jc w:val="center"/>
    </w:pPr>
    <w:rPr>
      <w:rFonts w:ascii="Arial" w:hAnsi="Arial" w:cs="Arial"/>
      <w:szCs w:val="24"/>
    </w:rPr>
  </w:style>
  <w:style w:type="paragraph" w:styleId="Titel">
    <w:name w:val="Title"/>
    <w:basedOn w:val="Standaard"/>
    <w:next w:val="Ondertitel"/>
    <w:qFormat/>
    <w:pPr>
      <w:spacing w:before="240" w:after="60" w:line="270" w:lineRule="atLeast"/>
      <w:jc w:val="center"/>
    </w:pPr>
    <w:rPr>
      <w:rFonts w:ascii="Arial" w:hAnsi="Arial" w:cs="Arial"/>
      <w:b/>
      <w:bCs/>
      <w:kern w:val="1"/>
      <w:sz w:val="32"/>
      <w:szCs w:val="32"/>
    </w:rPr>
  </w:style>
  <w:style w:type="paragraph" w:customStyle="1" w:styleId="CCBijlage">
    <w:name w:val="CCBijlage"/>
    <w:basedOn w:val="StandaardKlein"/>
    <w:pPr>
      <w:keepNext/>
    </w:pPr>
    <w:rPr>
      <w:sz w:val="18"/>
      <w:szCs w:val="16"/>
    </w:rPr>
  </w:style>
  <w:style w:type="paragraph" w:customStyle="1" w:styleId="MOVheader1">
    <w:name w:val="MOV header 1"/>
    <w:basedOn w:val="Standaard"/>
    <w:next w:val="Plattetekst"/>
    <w:pPr>
      <w:spacing w:line="360" w:lineRule="auto"/>
    </w:pPr>
    <w:rPr>
      <w:rFonts w:ascii="Arial" w:hAnsi="Arial" w:cs="Arial"/>
      <w:b/>
      <w:bCs/>
      <w:iCs/>
      <w:color w:val="000000"/>
      <w:spacing w:val="-3"/>
      <w:sz w:val="20"/>
    </w:rPr>
  </w:style>
  <w:style w:type="paragraph" w:customStyle="1" w:styleId="MOVbodytextvet">
    <w:name w:val="MOV body text vet"/>
    <w:basedOn w:val="MOVbodytext"/>
    <w:next w:val="MOVbodytext"/>
    <w:pPr>
      <w:spacing w:line="270" w:lineRule="atLeast"/>
    </w:pPr>
    <w:rPr>
      <w:rFonts w:ascii="Helvetica" w:hAnsi="Helvetica" w:cs="Arial"/>
      <w:b/>
      <w:sz w:val="20"/>
      <w:szCs w:val="20"/>
    </w:rPr>
  </w:style>
  <w:style w:type="paragraph" w:customStyle="1" w:styleId="MOVbodyopsom">
    <w:name w:val="MOV body opsom"/>
    <w:basedOn w:val="MOVbodytext"/>
    <w:next w:val="MOVbodytext"/>
    <w:pPr>
      <w:numPr>
        <w:numId w:val="14"/>
      </w:numPr>
      <w:spacing w:line="270" w:lineRule="atLeast"/>
      <w:ind w:left="0" w:hanging="720"/>
    </w:pPr>
    <w:rPr>
      <w:rFonts w:ascii="Helvetica" w:hAnsi="Helvetica" w:cs="Arial"/>
      <w:sz w:val="20"/>
      <w:szCs w:val="22"/>
    </w:rPr>
  </w:style>
  <w:style w:type="paragraph" w:styleId="Voetnoottekst">
    <w:name w:val="footnote text"/>
    <w:basedOn w:val="Standaard"/>
    <w:pPr>
      <w:spacing w:line="270" w:lineRule="atLeast"/>
    </w:pPr>
    <w:rPr>
      <w:rFonts w:ascii="Helvetica" w:hAnsi="Helvetica" w:cs="Helvetica"/>
      <w:sz w:val="18"/>
      <w:szCs w:val="24"/>
    </w:rPr>
  </w:style>
  <w:style w:type="paragraph" w:customStyle="1" w:styleId="Tekstopmerking1">
    <w:name w:val="Tekst opmerking1"/>
    <w:basedOn w:val="Standaard"/>
    <w:pPr>
      <w:spacing w:line="270" w:lineRule="atLeast"/>
    </w:pPr>
    <w:rPr>
      <w:rFonts w:ascii="Arial" w:hAnsi="Arial" w:cs="Arial"/>
      <w:sz w:val="20"/>
    </w:rPr>
  </w:style>
  <w:style w:type="paragraph" w:styleId="Inhopg2">
    <w:name w:val="toc 2"/>
    <w:basedOn w:val="Standaard"/>
    <w:next w:val="Standaard"/>
    <w:pPr>
      <w:tabs>
        <w:tab w:val="left" w:pos="1134"/>
        <w:tab w:val="right" w:leader="dot" w:pos="9135"/>
      </w:tabs>
      <w:spacing w:line="270" w:lineRule="atLeast"/>
      <w:ind w:left="567"/>
    </w:pPr>
    <w:rPr>
      <w:rFonts w:ascii="Arial" w:hAnsi="Arial" w:cs="Arial"/>
      <w:sz w:val="20"/>
      <w:szCs w:val="24"/>
    </w:rPr>
  </w:style>
  <w:style w:type="paragraph" w:customStyle="1" w:styleId="Documentstructuur1">
    <w:name w:val="Documentstructuur1"/>
    <w:basedOn w:val="Standaard"/>
    <w:pPr>
      <w:shd w:val="clear" w:color="auto" w:fill="000080"/>
      <w:spacing w:line="270" w:lineRule="atLeast"/>
    </w:pPr>
    <w:rPr>
      <w:rFonts w:ascii="Tahoma" w:hAnsi="Tahoma" w:cs="Tahoma"/>
      <w:sz w:val="20"/>
    </w:rPr>
  </w:style>
  <w:style w:type="paragraph" w:styleId="Ballontekst">
    <w:name w:val="Balloon Text"/>
    <w:basedOn w:val="Standaard"/>
    <w:pPr>
      <w:spacing w:line="270" w:lineRule="atLeast"/>
    </w:pPr>
    <w:rPr>
      <w:rFonts w:ascii="Tahoma" w:hAnsi="Tahoma" w:cs="Tahoma"/>
      <w:sz w:val="16"/>
      <w:szCs w:val="16"/>
    </w:rPr>
  </w:style>
  <w:style w:type="paragraph" w:styleId="Onderwerpvanopmerking">
    <w:name w:val="annotation subject"/>
    <w:basedOn w:val="Tekstopmerking1"/>
    <w:next w:val="Tekstopmerking1"/>
    <w:rPr>
      <w:b/>
      <w:bCs/>
    </w:rPr>
  </w:style>
  <w:style w:type="paragraph" w:customStyle="1" w:styleId="al">
    <w:name w:val="al"/>
    <w:basedOn w:val="Standaard"/>
    <w:pPr>
      <w:spacing w:after="280"/>
    </w:pPr>
    <w:rPr>
      <w:szCs w:val="24"/>
    </w:rPr>
  </w:style>
  <w:style w:type="paragraph" w:customStyle="1" w:styleId="Frame-inhoud">
    <w:name w:val="Frame-inhoud"/>
    <w:basedOn w:val="Plattetekst"/>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character" w:styleId="Verwijzingopmerking">
    <w:name w:val="annotation reference"/>
    <w:uiPriority w:val="99"/>
    <w:semiHidden/>
    <w:unhideWhenUsed/>
    <w:rsid w:val="00533819"/>
    <w:rPr>
      <w:sz w:val="16"/>
      <w:szCs w:val="16"/>
    </w:rPr>
  </w:style>
  <w:style w:type="paragraph" w:styleId="Tekstopmerking">
    <w:name w:val="annotation text"/>
    <w:basedOn w:val="Standaard"/>
    <w:link w:val="TekstopmerkingChar1"/>
    <w:uiPriority w:val="99"/>
    <w:semiHidden/>
    <w:unhideWhenUsed/>
    <w:rsid w:val="00533819"/>
    <w:rPr>
      <w:sz w:val="20"/>
    </w:rPr>
  </w:style>
  <w:style w:type="character" w:customStyle="1" w:styleId="TekstopmerkingChar1">
    <w:name w:val="Tekst opmerking Char1"/>
    <w:link w:val="Tekstopmerking"/>
    <w:uiPriority w:val="99"/>
    <w:semiHidden/>
    <w:rsid w:val="00533819"/>
    <w:rPr>
      <w:lang w:eastAsia="ar-SA"/>
    </w:rPr>
  </w:style>
  <w:style w:type="character" w:customStyle="1" w:styleId="VoettekstChar">
    <w:name w:val="Voettekst Char"/>
    <w:basedOn w:val="Standaardalinea-lettertype"/>
    <w:link w:val="Voettekst"/>
    <w:uiPriority w:val="99"/>
    <w:rsid w:val="00E6678E"/>
    <w:rPr>
      <w:sz w:val="24"/>
      <w:lang w:eastAsia="ar-SA"/>
    </w:rPr>
  </w:style>
  <w:style w:type="numbering" w:customStyle="1" w:styleId="Huidigelijst1">
    <w:name w:val="Huidige lijst1"/>
    <w:uiPriority w:val="99"/>
    <w:rsid w:val="00BF6CCF"/>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Movisie\Staf\PR%20&amp;%20Communicatie\NOV\huisstijlmiddelen\sjablonen\rapportNOV.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C422D-CD39-4D5B-B218-6179B7D7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H:\Movisie\Staf\PR &amp; Communicatie\NOV\huisstijlmiddelen\sjablonen\rapportNOV.dot</Template>
  <TotalTime>10</TotalTime>
  <Pages>7</Pages>
  <Words>1329</Words>
  <Characters>7312</Characters>
  <Application>Microsoft Office Word</Application>
  <DocSecurity>0</DocSecurity>
  <Lines>60</Lines>
  <Paragraphs>17</Paragraphs>
  <ScaleCrop>false</ScaleCrop>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sakos</dc:creator>
  <cp:keywords/>
  <cp:lastModifiedBy>Vincent Kootker</cp:lastModifiedBy>
  <cp:revision>16</cp:revision>
  <cp:lastPrinted>2024-11-21T14:03:00Z</cp:lastPrinted>
  <dcterms:created xsi:type="dcterms:W3CDTF">2024-12-05T14:34:00Z</dcterms:created>
  <dcterms:modified xsi:type="dcterms:W3CDTF">2024-12-10T10:52:00Z</dcterms:modified>
</cp:coreProperties>
</file>